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185" w:rsidRDefault="004E5185" w:rsidP="004E518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E5185" w:rsidRDefault="004E5185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4E5185" w:rsidRDefault="004E5185">
      <w:pPr>
        <w:pStyle w:val="ConsPlusTitle"/>
        <w:jc w:val="center"/>
      </w:pPr>
    </w:p>
    <w:p w:rsidR="004E5185" w:rsidRDefault="004E5185">
      <w:pPr>
        <w:pStyle w:val="ConsPlusTitle"/>
        <w:jc w:val="center"/>
      </w:pPr>
      <w:r>
        <w:t>ПОСТАНОВЛЕНИЕ</w:t>
      </w:r>
    </w:p>
    <w:p w:rsidR="004E5185" w:rsidRDefault="004E5185">
      <w:pPr>
        <w:pStyle w:val="ConsPlusTitle"/>
        <w:jc w:val="center"/>
      </w:pPr>
      <w:r>
        <w:t>от 24 января 2023 г. N 52</w:t>
      </w:r>
    </w:p>
    <w:p w:rsidR="004E5185" w:rsidRDefault="004E5185">
      <w:pPr>
        <w:pStyle w:val="ConsPlusTitle"/>
        <w:jc w:val="center"/>
      </w:pPr>
    </w:p>
    <w:p w:rsidR="004E5185" w:rsidRDefault="004E5185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4E5185" w:rsidRDefault="004E5185">
      <w:pPr>
        <w:pStyle w:val="ConsPlusTitle"/>
        <w:jc w:val="center"/>
      </w:pPr>
      <w:r>
        <w:t>МУНИЦИПАЛЬНОЙ УСЛУГИ "ПРЕДОСТАВЛЕНИЕ ИНФОРМАЦИИ ОБ ОБЪЕКТАХ</w:t>
      </w:r>
    </w:p>
    <w:p w:rsidR="004E5185" w:rsidRDefault="004E5185">
      <w:pPr>
        <w:pStyle w:val="ConsPlusTitle"/>
        <w:jc w:val="center"/>
      </w:pPr>
      <w:r>
        <w:t>УЧЕТА, СОДЕРЖАЩЕЙСЯ В РЕЕСТРЕ МУНИЦИПАЛЬНОГО ИМУЩЕСТВА"</w:t>
      </w:r>
    </w:p>
    <w:p w:rsidR="004E5185" w:rsidRDefault="004E51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36"/>
        <w:gridCol w:w="113"/>
      </w:tblGrid>
      <w:tr w:rsidR="004E51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185" w:rsidRDefault="004E51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185" w:rsidRDefault="004E51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5185" w:rsidRDefault="004E51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5185" w:rsidRDefault="004E5185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4E5185" w:rsidRDefault="004E51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22.03.2024 </w:t>
            </w:r>
            <w:hyperlink r:id="rId5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29.10.2024 </w:t>
            </w:r>
            <w:hyperlink r:id="rId6">
              <w:r>
                <w:rPr>
                  <w:color w:val="0000FF"/>
                </w:rPr>
                <w:t>N 1420</w:t>
              </w:r>
            </w:hyperlink>
            <w:r>
              <w:rPr>
                <w:color w:val="392C69"/>
              </w:rPr>
              <w:t xml:space="preserve">, от 07.05.2025 </w:t>
            </w:r>
            <w:hyperlink r:id="rId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185" w:rsidRDefault="004E5185">
            <w:pPr>
              <w:pStyle w:val="ConsPlusNormal"/>
            </w:pPr>
          </w:p>
        </w:tc>
      </w:tr>
    </w:tbl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9">
        <w:r>
          <w:rPr>
            <w:color w:val="0000FF"/>
          </w:rPr>
          <w:t>статьей 30</w:t>
        </w:r>
      </w:hyperlink>
      <w:r>
        <w:t xml:space="preserve"> Устава Нижневартовского района: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9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"Предоставление информации об объектах учета, содержащейся в реестре муниципального имущества" согласно приложению.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2.1. Постановления администрации района: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от 01.04.2019 </w:t>
      </w:r>
      <w:hyperlink r:id="rId10">
        <w:r>
          <w:rPr>
            <w:color w:val="0000FF"/>
          </w:rPr>
          <w:t>N 724</w:t>
        </w:r>
      </w:hyperlink>
      <w:r>
        <w:t xml:space="preserve"> "Об утверждении административного регламента предоставления муниципальной услуги "Предоставление сведений из реестра муниципального имущества";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от 03.09.2019 </w:t>
      </w:r>
      <w:hyperlink r:id="rId11">
        <w:r>
          <w:rPr>
            <w:color w:val="0000FF"/>
          </w:rPr>
          <w:t>N 1724</w:t>
        </w:r>
      </w:hyperlink>
      <w:r>
        <w:t xml:space="preserve"> "О внесении изменений в приложение к постановлению администрации района от 01.04.2019 N 724 "Об утверждении административного регламента предоставления муниципальной услуги "Предоставление сведений из реестра муниципального имущества";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от 16.03.2021 </w:t>
      </w:r>
      <w:hyperlink r:id="rId12">
        <w:r>
          <w:rPr>
            <w:color w:val="0000FF"/>
          </w:rPr>
          <w:t>N 336</w:t>
        </w:r>
      </w:hyperlink>
      <w:r>
        <w:t xml:space="preserve"> "О внесении изменений в приложение к постановлению администрации района от 01.04.2019 N 724 "Об утверждении административного регламента предоставления муниципальной услуги "Предоставление сведений из реестра муниципального имущества";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Пункт 2</w:t>
        </w:r>
      </w:hyperlink>
      <w:r>
        <w:t xml:space="preserve"> постановления администрации района от 07.06.2021 N 994 "О внесении изменений в некоторые постановления администрации района";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2.3. </w:t>
      </w:r>
      <w:hyperlink r:id="rId14">
        <w:r>
          <w:rPr>
            <w:color w:val="0000FF"/>
          </w:rPr>
          <w:t>Пункт 3</w:t>
        </w:r>
      </w:hyperlink>
      <w:r>
        <w:t xml:space="preserve"> постановления администрации района от 03.11.2021 N 1961 "О внесении изменений в некоторые постановления администрации района".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4.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6.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</w:t>
      </w:r>
      <w:proofErr w:type="spellStart"/>
      <w:r>
        <w:t>Горичеву</w:t>
      </w:r>
      <w:proofErr w:type="spellEnd"/>
      <w:r>
        <w:t>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</w:pPr>
      <w:r>
        <w:t>Глава района</w:t>
      </w:r>
    </w:p>
    <w:p w:rsidR="004E5185" w:rsidRDefault="004E5185">
      <w:pPr>
        <w:pStyle w:val="ConsPlusNormal"/>
        <w:jc w:val="right"/>
      </w:pPr>
      <w:r>
        <w:t>Б.А.САЛОМАТИН</w:t>
      </w:r>
    </w:p>
    <w:p w:rsidR="004E5185" w:rsidRDefault="004E5185">
      <w:pPr>
        <w:pStyle w:val="ConsPlusNormal"/>
      </w:pPr>
    </w:p>
    <w:p w:rsidR="004E5185" w:rsidRDefault="004E5185">
      <w:pPr>
        <w:pStyle w:val="ConsPlusNormal"/>
        <w:jc w:val="right"/>
        <w:outlineLvl w:val="0"/>
      </w:pPr>
      <w:r>
        <w:t>Приложение</w:t>
      </w:r>
    </w:p>
    <w:p w:rsidR="004E5185" w:rsidRDefault="004E5185">
      <w:pPr>
        <w:pStyle w:val="ConsPlusNormal"/>
        <w:jc w:val="right"/>
      </w:pPr>
      <w:r>
        <w:t>к постановлению</w:t>
      </w:r>
    </w:p>
    <w:p w:rsidR="004E5185" w:rsidRDefault="004E5185">
      <w:pPr>
        <w:pStyle w:val="ConsPlusNormal"/>
        <w:jc w:val="right"/>
      </w:pPr>
      <w:r>
        <w:t>администрации района</w:t>
      </w:r>
    </w:p>
    <w:p w:rsidR="004E5185" w:rsidRDefault="004E5185">
      <w:pPr>
        <w:pStyle w:val="ConsPlusNormal"/>
        <w:jc w:val="right"/>
      </w:pPr>
      <w:r>
        <w:t>от 24.01.2023 N 52</w:t>
      </w:r>
    </w:p>
    <w:p w:rsidR="004E5185" w:rsidRDefault="004E5185">
      <w:pPr>
        <w:pStyle w:val="ConsPlusNormal"/>
      </w:pPr>
    </w:p>
    <w:p w:rsidR="004E5185" w:rsidRDefault="004E5185">
      <w:pPr>
        <w:pStyle w:val="ConsPlusTitle"/>
        <w:jc w:val="center"/>
      </w:pPr>
      <w:bookmarkStart w:id="0" w:name="P39"/>
      <w:bookmarkEnd w:id="0"/>
      <w:r>
        <w:t>АДМИНИСТРАТИВНЫЙ РЕГЛАМЕНТ</w:t>
      </w:r>
    </w:p>
    <w:p w:rsidR="004E5185" w:rsidRDefault="004E5185">
      <w:pPr>
        <w:pStyle w:val="ConsPlusTitle"/>
        <w:jc w:val="center"/>
      </w:pPr>
      <w:r>
        <w:t>ПРЕДОСТАВЛЕНИЯ МУНИЦИПАЛЬНОЙ УСЛУГИ "ПРЕДОСТАВЛЕНИЕ</w:t>
      </w:r>
    </w:p>
    <w:p w:rsidR="004E5185" w:rsidRDefault="004E5185">
      <w:pPr>
        <w:pStyle w:val="ConsPlusTitle"/>
        <w:jc w:val="center"/>
      </w:pPr>
      <w:r>
        <w:t>ИНФОРМАЦИИ ОБ ОБЪЕКТАХ УЧЕТА, СОДЕРЖАЩЕЙСЯ В РЕЕСТРЕ</w:t>
      </w:r>
    </w:p>
    <w:p w:rsidR="004E5185" w:rsidRDefault="004E5185">
      <w:pPr>
        <w:pStyle w:val="ConsPlusTitle"/>
        <w:jc w:val="center"/>
      </w:pPr>
      <w:r>
        <w:t>МУНИЦИПАЛЬНОГО ИМУЩЕСТВА" (ДАЛЕЕ - АДМИНИСТРАТИВНЫЙ</w:t>
      </w:r>
    </w:p>
    <w:p w:rsidR="004E5185" w:rsidRDefault="004E5185">
      <w:pPr>
        <w:pStyle w:val="ConsPlusTitle"/>
        <w:jc w:val="center"/>
      </w:pPr>
      <w:r>
        <w:t>РЕГЛАМЕНТ)</w:t>
      </w:r>
    </w:p>
    <w:p w:rsidR="004E5185" w:rsidRDefault="004E518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36"/>
        <w:gridCol w:w="113"/>
      </w:tblGrid>
      <w:tr w:rsidR="004E518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185" w:rsidRDefault="004E518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185" w:rsidRDefault="004E518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5185" w:rsidRDefault="004E518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5185" w:rsidRDefault="004E5185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4E5185" w:rsidRDefault="004E518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22.03.2024 </w:t>
            </w:r>
            <w:hyperlink r:id="rId15">
              <w:r>
                <w:rPr>
                  <w:color w:val="0000FF"/>
                </w:rPr>
                <w:t>N 340</w:t>
              </w:r>
            </w:hyperlink>
            <w:r>
              <w:rPr>
                <w:color w:val="392C69"/>
              </w:rPr>
              <w:t xml:space="preserve">, от 29.10.2024 </w:t>
            </w:r>
            <w:hyperlink r:id="rId16">
              <w:r>
                <w:rPr>
                  <w:color w:val="0000FF"/>
                </w:rPr>
                <w:t>N 1420</w:t>
              </w:r>
            </w:hyperlink>
            <w:r>
              <w:rPr>
                <w:color w:val="392C69"/>
              </w:rPr>
              <w:t xml:space="preserve">, от 07.05.2025 </w:t>
            </w:r>
            <w:hyperlink r:id="rId1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5185" w:rsidRDefault="004E5185">
            <w:pPr>
              <w:pStyle w:val="ConsPlusNormal"/>
            </w:pPr>
          </w:p>
        </w:tc>
      </w:tr>
    </w:tbl>
    <w:p w:rsidR="004E5185" w:rsidRDefault="004E5185">
      <w:pPr>
        <w:pStyle w:val="ConsPlusNormal"/>
      </w:pPr>
    </w:p>
    <w:p w:rsidR="004E5185" w:rsidRDefault="004E5185">
      <w:pPr>
        <w:pStyle w:val="ConsPlusTitle"/>
        <w:jc w:val="center"/>
        <w:outlineLvl w:val="1"/>
      </w:pPr>
      <w:r>
        <w:t>I. Общие положения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1. Настоящий Административный регламент устанавливает порядок и стандарт предоставления муниципальной услуги "Предоставление информации об объектах учета, содержащейся в реестре муниципального имущества" (далее - Услуга).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2. В рамках Услуги может быть представлена информация в отношении: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находящегося в муниципальной собственности недвижимого имущества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находящегося в муниципальной собственности движимого имущества, акций, долей (вкладов) в уставном (складочном) капитале хозяйственного общества или товарищества либо иное имущество, не относящееся к недвижимым и движимым вещам, стоимость которого превышает размер, установленный </w:t>
      </w:r>
      <w:hyperlink r:id="rId18">
        <w:r>
          <w:rPr>
            <w:color w:val="0000FF"/>
          </w:rPr>
          <w:t>Положением</w:t>
        </w:r>
      </w:hyperlink>
      <w:r>
        <w:t xml:space="preserve"> о порядке управления и распоряжения имуществом, находящимся в собственности муниципального образования Нижневартовский район, утвержденным решением Думы района от 28.01.2014 N 443, а также особо ценного движимого имущества, закрепленного за автономными и бюджетными государственными или муниципальными учреждениями и определенное в соответствии с Федеральным </w:t>
      </w:r>
      <w:hyperlink r:id="rId19">
        <w:r>
          <w:rPr>
            <w:color w:val="0000FF"/>
          </w:rPr>
          <w:t>законом</w:t>
        </w:r>
      </w:hyperlink>
      <w:r>
        <w:t xml:space="preserve"> от 3 ноября 2006 года N 174-ФЗ "Об автономных учреждениях";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муниципальных унитарных предприятий, муниципальных учреждений, хозяйственных обществ, товариществ, акции, доли (вклады) в уставном (складочном) капитале которых принадлежат муниципальному образованию Нижневартовский район, иных юридических лиц, учредителем (участником) которых является муниципальное образование Нижневартовский район.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Title"/>
        <w:jc w:val="center"/>
        <w:outlineLvl w:val="2"/>
      </w:pPr>
      <w:r>
        <w:t>Круг заявителей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3. Услуга предоставляется любым заинтересованным лицам, в том числе физическим лицам, индивидуальным предпринимателям, юридическим лицам (далее - заявитель), а также их представителям.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Требование предоставления заявителю Услуги в соответствии</w:t>
      </w:r>
    </w:p>
    <w:p w:rsidR="004E5185" w:rsidRDefault="004E5185">
      <w:pPr>
        <w:pStyle w:val="ConsPlusTitle"/>
        <w:jc w:val="center"/>
      </w:pPr>
      <w:r>
        <w:t>с вариантом предоставления Услуги, соответствующим признакам</w:t>
      </w:r>
    </w:p>
    <w:p w:rsidR="004E5185" w:rsidRDefault="004E5185">
      <w:pPr>
        <w:pStyle w:val="ConsPlusTitle"/>
        <w:jc w:val="center"/>
      </w:pPr>
      <w:r>
        <w:t>заявителя, определенным в результате анкетирования,</w:t>
      </w:r>
    </w:p>
    <w:p w:rsidR="004E5185" w:rsidRDefault="004E5185">
      <w:pPr>
        <w:pStyle w:val="ConsPlusTitle"/>
        <w:jc w:val="center"/>
      </w:pPr>
      <w:r>
        <w:t>проводимого органом, предоставляющим Услугу</w:t>
      </w:r>
    </w:p>
    <w:p w:rsidR="004E5185" w:rsidRDefault="004E5185">
      <w:pPr>
        <w:pStyle w:val="ConsPlusTitle"/>
        <w:jc w:val="center"/>
      </w:pPr>
      <w:r>
        <w:t>(далее - профилирование), а также результата,</w:t>
      </w:r>
    </w:p>
    <w:p w:rsidR="004E5185" w:rsidRDefault="004E5185">
      <w:pPr>
        <w:pStyle w:val="ConsPlusTitle"/>
        <w:jc w:val="center"/>
      </w:pPr>
      <w:r>
        <w:t>за предоставлением которого обратился заявитель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lastRenderedPageBreak/>
        <w:t>4. Услуга оказывается по единому сценарию для всех заявителей в зависимости от выбора вида объекта, в отношении которого запрашивается выписка из реестра.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5. Признаки заявителя (представителя заявителя) определяются путем профилирования, осуществляемого в соответствии с настоящим Административным регламентом.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6. Информация о порядке предоставления Услуги размещается в федеральной государственной информационной системе "Единый портал государственных и муниципальных услуг (функций)" (далее - Единый портал, ЕПГУ).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1"/>
      </w:pPr>
      <w:r>
        <w:t>II. Стандарт предоставления Услуги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jc w:val="center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4E5185" w:rsidRDefault="004E5185">
      <w:pPr>
        <w:pStyle w:val="ConsPlusNormal"/>
        <w:jc w:val="center"/>
      </w:pPr>
      <w:r>
        <w:t>от 07.05.2025 N 544)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Title"/>
        <w:jc w:val="center"/>
        <w:outlineLvl w:val="2"/>
      </w:pPr>
      <w:r>
        <w:t>Наименование муниципальной услуги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7. Полное наименование Услуги: "Предоставление информации об объектах учета, содержащейся в реестре муниципального имущества". Краткое наименование Услуги на ЕПГУ: "Выдача выписок из реестра муниципального имущества".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Наименование органа, предоставляющего Услугу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8. Органом, предоставляющим муниципальную услугу, является администрация Нижневартовского района.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осуществляется отделом имущественных отношений управления по жилищным вопросам, муниципальной собственности и земельным отношениям администрации Нижневартовского района.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9. Предоставление Услуги в Многофункциональных центрах предоставления государственных и муниципальных услуг (далее - МФЦ) осуществляется при наличии соглашения с таким МФЦ.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МФЦ, в которых организуется предоставление Услуги, не могут принимать решение об отказе в приеме запроса и документов и (или) информации, необходимых для ее предоставления.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Результат предоставления Услуги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10. При обращении заявителя (представителя заявителя) за выдачей выписки из реестра муниципального имущества результатами предоставления Услуги являются: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Форма </w:t>
      </w:r>
      <w:hyperlink w:anchor="P325">
        <w:r>
          <w:rPr>
            <w:color w:val="0000FF"/>
          </w:rPr>
          <w:t>решения</w:t>
        </w:r>
      </w:hyperlink>
      <w:r>
        <w:t xml:space="preserve"> о предоставлении выписки из реестра государственного или муниципального имущества приведена в приложении 1 к настоящему Административному регламенту;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</w:t>
      </w:r>
      <w:r>
        <w:lastRenderedPageBreak/>
        <w:t>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Форма </w:t>
      </w:r>
      <w:hyperlink w:anchor="P364">
        <w:r>
          <w:rPr>
            <w:color w:val="0000FF"/>
          </w:rPr>
          <w:t>уведомления</w:t>
        </w:r>
      </w:hyperlink>
      <w:r>
        <w:t xml:space="preserve"> об отсутствии в реестре муниципального имущества запрашиваемых сведений приведена в приложении 2 к настоящему Административному регламенту;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 начальника управления по жилищным вопросам, муниципальной собственности и земельным отношениям администрации Нижневартовского района, в его отсутствие лица, его замещающего, электронный документ, распечатанный на бумажном носителе, заверенный подписью и печатью МФЦ (опционально), документ на бумажном носителе, подписанный начальником управления по жилищным вопросам, муниципальной собственности и земельным отношениям администрации Нижневартовского района, в его отсутствие лицом, его замещающим).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Форма </w:t>
      </w:r>
      <w:hyperlink w:anchor="P405">
        <w:r>
          <w:rPr>
            <w:color w:val="0000FF"/>
          </w:rPr>
          <w:t>решения</w:t>
        </w:r>
      </w:hyperlink>
      <w:r>
        <w:t xml:space="preserve"> об отказе в выдаче выписки из реестра муниципального имущества приведена в приложении 3 к настоящему Административному регламенту.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Формирование реестровой записи в качестве результата предоставления Услуги не предусмотрено.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11. Результат предоставления Услуги в зависимости от выбора заявителя может быть получен в Уполномоченном органе посредством ЕПГУ, в МФЦ.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Срок предоставления Услуги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12. Максимальный срок предоставления Услуги составляет 5 рабочих дней.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4E5185" w:rsidRDefault="004E5185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4E5185" w:rsidRDefault="004E5185">
      <w:pPr>
        <w:pStyle w:val="ConsPlusTitle"/>
        <w:jc w:val="center"/>
      </w:pPr>
      <w:r>
        <w:t>правовыми актами для предоставления Услуги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13.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13.1. </w:t>
      </w:r>
      <w:hyperlink w:anchor="P454">
        <w:r>
          <w:rPr>
            <w:color w:val="0000FF"/>
          </w:rPr>
          <w:t>Запрос</w:t>
        </w:r>
      </w:hyperlink>
      <w:r>
        <w:t xml:space="preserve"> о предоставлении муниципальной услуги по форме, согласно приложению 4 к настоящему Административному регламенту.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Требования, предъявляемые к документу при подаче, - оригинал.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формирование запроса осуществляется посредством заполнения интерактивной формы на ЕПГУ без необходимости дополнительной подачи заявления в какой-либо иной форме.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 запросе также указывается один из следующих способов направления результата предоставления Услуги: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на бумажном носителе в виде распечатанного экземпляра электронного документа в Уполномоченном органе, МФЦ.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13.2. Документ, удостоверяющий личность заявителя, представителя.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Требования, предъявляемые к документу при подаче, - оригинал. В случае направления заявления посредством ЕПГУ сведения из документа, удостоверяющего личность заявителя, представителя,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</w:t>
      </w:r>
      <w:r>
        <w:lastRenderedPageBreak/>
        <w:t>направления запроса с использованием единой системы межведомственного электронного взаимодействия.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 Обеспечивается автозаполнение форм из профиля гражданина ЕСИА, цифрового профиля.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13.3. Документ, подтверждающий полномочия представителя действовать от имени </w:t>
      </w:r>
      <w:proofErr w:type="gramStart"/>
      <w:r>
        <w:t>заявителя, в случае, если</w:t>
      </w:r>
      <w:proofErr w:type="gramEnd"/>
      <w:r>
        <w:t xml:space="preserve"> запрос подается представителем.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Требования, предъявляемые к документу: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при подаче в Уполномоченный орган, МФЦ - оригинал;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с использованием ЕПГУ -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документа/посредством представления подтверждающего документа в Уполномоченный орган в течение 5 рабочих дней после отправки заявления. Ручное заполнение сведений в интерактивной форме Услуги допускается только в случае невозможности получения указанных сведений из цифрового профиля посредством СМЭВ или витрин данных. Обеспечивается автозаполнение форм из профиля гражданина ЕСИА, цифрового профиля.</w:t>
      </w:r>
    </w:p>
    <w:p w:rsidR="004E5185" w:rsidRDefault="004E5185">
      <w:pPr>
        <w:pStyle w:val="ConsPlusNormal"/>
        <w:spacing w:before="220"/>
        <w:ind w:firstLine="540"/>
        <w:jc w:val="both"/>
      </w:pPr>
      <w:bookmarkStart w:id="1" w:name="P122"/>
      <w:bookmarkEnd w:id="1"/>
      <w:r>
        <w:t>14. Перечень документов и сведений,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в) сведения, подтверждающие уплату платежей за предоставление Услуги (в случае если в регионе (муниципалитете) предусмотрено внесение платы за предоставление выписки из реестра государственного или муниципального имущества).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14.1. Межведомственные запросы формируются автоматически.</w:t>
      </w:r>
    </w:p>
    <w:p w:rsidR="004E5185" w:rsidRDefault="004E5185">
      <w:pPr>
        <w:pStyle w:val="ConsPlusNormal"/>
        <w:spacing w:before="220"/>
        <w:ind w:firstLine="540"/>
        <w:jc w:val="both"/>
      </w:pPr>
      <w:bookmarkStart w:id="2" w:name="P127"/>
      <w:bookmarkEnd w:id="2"/>
      <w:r>
        <w:t xml:space="preserve">15. Предоставление заявителем документов, предусмотренных в настоящем подразделе, а также </w:t>
      </w:r>
      <w:hyperlink w:anchor="P454">
        <w:r>
          <w:rPr>
            <w:color w:val="0000FF"/>
          </w:rPr>
          <w:t>заявления</w:t>
        </w:r>
      </w:hyperlink>
      <w:r>
        <w:t xml:space="preserve"> (запроса) о предоставлении Услуги в соответствии с формой, предусмотренной в приложении 4 к настоящему Административному регламенту, осуществляется в МФЦ путем направления почтового отправления, посредством Единого портала.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4E5185" w:rsidRDefault="004E5185">
      <w:pPr>
        <w:pStyle w:val="ConsPlusTitle"/>
        <w:jc w:val="center"/>
      </w:pPr>
      <w:r>
        <w:t>документов, необходимых для предоставления Услуги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16. Исчерпывающий перечень оснований для отказа в приеме документов, необходимых для предоставления Услуги: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16.1.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16.2. Подача заявления о предоставлении Услуги и документов, необходимых для предоставления Услуги, в электронной форме с нарушением установленных требований.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16.3.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Услуги.</w:t>
      </w:r>
    </w:p>
    <w:p w:rsidR="004E5185" w:rsidRDefault="004E5185">
      <w:pPr>
        <w:pStyle w:val="ConsPlusNormal"/>
        <w:spacing w:before="220"/>
        <w:ind w:firstLine="540"/>
        <w:jc w:val="both"/>
      </w:pPr>
      <w:bookmarkStart w:id="3" w:name="P136"/>
      <w:bookmarkEnd w:id="3"/>
      <w:r>
        <w:t xml:space="preserve">17. </w:t>
      </w:r>
      <w:hyperlink w:anchor="P577">
        <w:r>
          <w:rPr>
            <w:color w:val="0000FF"/>
          </w:rPr>
          <w:t>Решение</w:t>
        </w:r>
      </w:hyperlink>
      <w:r>
        <w:t xml:space="preserve"> об отказе в приеме документов, необходимых для предоставления Услуги, по форме, приведенной в приложении 5 к настоящему Административному регламенту, направляется в личный кабинет заявителя на ЕПГУ не позднее первого рабочего дня, следующего за днем подачи заявления.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18. Отказ в приеме документов, необходимых для предоставления Услуги, не препятствует </w:t>
      </w:r>
      <w:r>
        <w:lastRenderedPageBreak/>
        <w:t>повторному обращению заявителя за предоставлением Услуги.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4E5185" w:rsidRDefault="004E5185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19. Оснований для приостановления предоставления Услуги законодательством Российской Федерации не предусмотрено.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20. Противоречие документов или сведений, полученных с использованием межведомственного информационного взаимодействия, представленным заявителем (представителем заявителя) документам или сведениям.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Размер платы, взимаемой с заявителя (представителя</w:t>
      </w:r>
    </w:p>
    <w:p w:rsidR="004E5185" w:rsidRDefault="004E5185">
      <w:pPr>
        <w:pStyle w:val="ConsPlusTitle"/>
        <w:jc w:val="center"/>
      </w:pPr>
      <w:r>
        <w:t>заявителя) при предоставлении Услуги, и способы ее взимания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bookmarkStart w:id="4" w:name="P148"/>
      <w:bookmarkEnd w:id="4"/>
      <w:r>
        <w:t>21. Предоставление Услуги осуществляется бесплатно.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4E5185" w:rsidRDefault="004E5185">
      <w:pPr>
        <w:pStyle w:val="ConsPlusTitle"/>
        <w:jc w:val="center"/>
      </w:pPr>
      <w:r>
        <w:t>о предоставлении Услуги и при получении результата</w:t>
      </w:r>
    </w:p>
    <w:p w:rsidR="004E5185" w:rsidRDefault="004E5185">
      <w:pPr>
        <w:pStyle w:val="ConsPlusTitle"/>
        <w:jc w:val="center"/>
      </w:pPr>
      <w:r>
        <w:t>предоставления Услуги в случае обращения заявителя</w:t>
      </w:r>
    </w:p>
    <w:p w:rsidR="004E5185" w:rsidRDefault="004E5185">
      <w:pPr>
        <w:pStyle w:val="ConsPlusTitle"/>
        <w:jc w:val="center"/>
      </w:pPr>
      <w:r>
        <w:t>непосредственно в орган, предоставляющий муниципальные</w:t>
      </w:r>
    </w:p>
    <w:p w:rsidR="004E5185" w:rsidRDefault="004E5185">
      <w:pPr>
        <w:pStyle w:val="ConsPlusTitle"/>
        <w:jc w:val="center"/>
      </w:pPr>
      <w:r>
        <w:t>услуги, или МФЦ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22. Максимальный срок ожидания в очереди при подаче запроса составляет 15 минут.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23. Максимальный срок ожидания в очереди при получении результата Услуги составляет 15 минут.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Срок регистрации запроса заявителя о предоставлении Услуги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24. Срок регистрации запроса и документов, необходимых для предоставления Услуги, составляет 1 рабочий день со дня подачи заявления (запроса) о предоставлении Услуги и документов, необходимых для предоставления Услуги в Уполномоченном органе.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Требования к помещениям, в которых предоставляется Услуга,</w:t>
      </w:r>
    </w:p>
    <w:p w:rsidR="004E5185" w:rsidRDefault="004E5185">
      <w:pPr>
        <w:pStyle w:val="ConsPlusTitle"/>
        <w:jc w:val="center"/>
      </w:pPr>
      <w:r>
        <w:t>к залу ожидания, местам для заполнения запросов</w:t>
      </w:r>
    </w:p>
    <w:p w:rsidR="004E5185" w:rsidRDefault="004E5185">
      <w:pPr>
        <w:pStyle w:val="ConsPlusTitle"/>
        <w:jc w:val="center"/>
      </w:pPr>
      <w:r>
        <w:t>о предоставлении Услуги, информационным стендам с образцами</w:t>
      </w:r>
    </w:p>
    <w:p w:rsidR="004E5185" w:rsidRDefault="004E5185">
      <w:pPr>
        <w:pStyle w:val="ConsPlusTitle"/>
        <w:jc w:val="center"/>
      </w:pPr>
      <w:r>
        <w:t>их заполнения и перечнем документов и (или) информацию,</w:t>
      </w:r>
    </w:p>
    <w:p w:rsidR="004E5185" w:rsidRDefault="004E5185">
      <w:pPr>
        <w:pStyle w:val="ConsPlusTitle"/>
        <w:jc w:val="center"/>
      </w:pPr>
      <w:r>
        <w:t>необходимых для предоставления каждой муниципальной услуги,</w:t>
      </w:r>
    </w:p>
    <w:p w:rsidR="004E5185" w:rsidRDefault="004E5185">
      <w:pPr>
        <w:pStyle w:val="ConsPlusTitle"/>
        <w:jc w:val="center"/>
      </w:pPr>
      <w:r>
        <w:t>в том числе к обеспечению доступности для инвалидов</w:t>
      </w:r>
    </w:p>
    <w:p w:rsidR="004E5185" w:rsidRDefault="004E5185">
      <w:pPr>
        <w:pStyle w:val="ConsPlusTitle"/>
        <w:jc w:val="center"/>
      </w:pPr>
      <w:r>
        <w:t>указанных объектов в соответствии с законодательством</w:t>
      </w:r>
    </w:p>
    <w:p w:rsidR="004E5185" w:rsidRDefault="004E5185">
      <w:pPr>
        <w:pStyle w:val="ConsPlusTitle"/>
        <w:jc w:val="center"/>
      </w:pPr>
      <w:r>
        <w:t>Российской Федерации о социальной защите инвалидов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25. Местоположение административных зданий, в которых осуществляется прием заявлений и документов, необходимых для предоставления Услуги, а также выдача результатов предоставления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lastRenderedPageBreak/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наименование;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местонахождение и юридический адрес;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режим работы;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график приема;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номера телефонов для справок.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должны соответствовать санитарно-эпидемиологическим правилам и нормативам.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Помещения, в которых предоставляется Услуга, оснащаются: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туалетными комнатами для посетителей.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Места приема заявителей оборудуются информационными табличками (вывесками) с указанием: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номера кабинета и наименования отдела;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графика приема заявителей.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При предоставлении Услуги инвалидам обеспечиваются: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возможность беспрепятственного доступа к объекту (зданию, помещению), в котором </w:t>
      </w:r>
      <w:r>
        <w:lastRenderedPageBreak/>
        <w:t>предоставляется Услуга;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Услуга, и к Услуге с учетом ограничений их жизнедеятельности;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допуск сурдопереводчика и </w:t>
      </w:r>
      <w:proofErr w:type="spellStart"/>
      <w:r>
        <w:t>тифлосурдопереводчика</w:t>
      </w:r>
      <w:proofErr w:type="spellEnd"/>
      <w:r>
        <w:t>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Услуги наравне с другими лицами.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Показатели доступности и качества Услуги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26. К показателям доступности предоставления Услуги относятся: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обеспечение возможности получения Услуги экстерриториально;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обеспечение доступности электронных форм документов, необходимых для предоставления Услуги;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в) обеспечение доступности электронных форм и инструментов совершения в электронном виде платежей, необходимых для получения Услуги;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г) обеспечение открытого доступа для заявителей и других лиц к информации о порядке и сроках предоставления Услуги, в том числе с использованием информационно-коммуникационных технологий, а также о порядке обжалования действий (бездействия) должностных лиц.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27. К показателям качества предоставления Услуги относятся: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отсутствие обоснованных жалоб на действия (бездействие) должностных лиц и их отношение к заявителям;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отсутствие нарушений сроков предоставления Услуги.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Иные требования к предоставлению Услуги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28.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4E5185" w:rsidRDefault="004E5185">
      <w:pPr>
        <w:pStyle w:val="ConsPlusTitle"/>
        <w:jc w:val="center"/>
      </w:pPr>
      <w:r>
        <w:t>административных процедур, требования к порядку их</w:t>
      </w:r>
    </w:p>
    <w:p w:rsidR="004E5185" w:rsidRDefault="004E5185">
      <w:pPr>
        <w:pStyle w:val="ConsPlusTitle"/>
        <w:jc w:val="center"/>
      </w:pPr>
      <w:r>
        <w:t>выполнения, в том числе особенности выполнения</w:t>
      </w:r>
    </w:p>
    <w:p w:rsidR="004E5185" w:rsidRDefault="004E5185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4E5185" w:rsidRDefault="004E5185">
      <w:pPr>
        <w:pStyle w:val="ConsPlusTitle"/>
        <w:jc w:val="center"/>
      </w:pPr>
      <w:r>
        <w:t>особенности выполнения административных процедур в МФЦ</w:t>
      </w:r>
    </w:p>
    <w:p w:rsidR="004E5185" w:rsidRDefault="004E5185">
      <w:pPr>
        <w:pStyle w:val="ConsPlusNormal"/>
        <w:jc w:val="center"/>
      </w:pPr>
      <w:r>
        <w:t xml:space="preserve">(в ред. </w:t>
      </w:r>
      <w:hyperlink r:id="rId2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4E5185" w:rsidRDefault="004E5185">
      <w:pPr>
        <w:pStyle w:val="ConsPlusNormal"/>
        <w:jc w:val="center"/>
      </w:pPr>
      <w:r>
        <w:t>от 07.05.2025 N 544)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lastRenderedPageBreak/>
        <w:t>30. При обращении за выдачей выписки из реестра муниципального имущества Услуга предоставляется по единому сценарию для всех заявителей в зависимости от выбора вида объекта, в отношении которого запрашивается выписка из реестра, следующему кругу заявителей: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31.1. Физическое лицо.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31.2. Представитель заявителя - физического лица.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31.3. Юридическое лицо.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31.4. Представитель заявителя - юридического лица.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31.5. Индивидуальный предприниматель.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31.6. Представитель заявителя - индивидуального предпринимателя.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31. Возможность оставления заявления (запроса) заявителя о предоставлении Услуги без рассмотрения не предусмотрена.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32. </w:t>
      </w:r>
      <w:hyperlink w:anchor="P622">
        <w:r>
          <w:rPr>
            <w:color w:val="0000FF"/>
          </w:rPr>
          <w:t>Описание</w:t>
        </w:r>
      </w:hyperlink>
      <w:r>
        <w:t xml:space="preserve"> административных процедур и административных действий приведено в приложении 6 к настоящему Административному регламенту.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Профилирование заявителя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 xml:space="preserve">33. Путем анкетирования (профилирования) заявителя устанавливаются признаки заявителя. Вопросы, направленные на определение признаков заявителя, приведены в </w:t>
      </w:r>
      <w:hyperlink w:anchor="P673">
        <w:r>
          <w:rPr>
            <w:color w:val="0000FF"/>
          </w:rPr>
          <w:t>приложении 7</w:t>
        </w:r>
      </w:hyperlink>
      <w:r>
        <w:t xml:space="preserve"> к настоящему Административному регламенту.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34.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35. Описания вариантов, приведенные в настоящем разделе, размещаются Уполномоченным органом в общедоступном для ознакомления месте.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Единый сценарий предоставления Услуги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36. Максимальный срок предоставления варианта Услуги составляет 5 рабочих дней со дня регистрации заявления (запроса) заявителя.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37. В результате предоставления варианта Услуги заявителю предоставляются: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решение о предоставлении выписки с приложением самой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уведомление об отсутствии в реестре муниципального имущества запрашиваемых сведений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в) решение об отказе в выдаче выписки из реестра муниципального имущества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Формирование реестровой записи в качестве результата предоставления Услуги не предусмотрено.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38. Уполномоченный орган отказывает заявителю в предоставлении Услуги при наличии оснований, указанных в </w:t>
      </w:r>
      <w:hyperlink w:anchor="P148">
        <w:r>
          <w:rPr>
            <w:color w:val="0000FF"/>
          </w:rPr>
          <w:t>пункте 21</w:t>
        </w:r>
      </w:hyperlink>
      <w:r>
        <w:t xml:space="preserve"> настоящего Административного регламента.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lastRenderedPageBreak/>
        <w:t>39. Административные процедуры, осуществляемые при предоставлении Услуги: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прием и регистрация заявления и необходимых документов;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рассмотрение принятых документов и направление межведомственных запросов;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в) выставление начисления для внесения заявителем платы за предоставление выписки (</w:t>
      </w:r>
      <w:proofErr w:type="gramStart"/>
      <w:r>
        <w:t>применяется в случае если</w:t>
      </w:r>
      <w:proofErr w:type="gramEnd"/>
      <w:r>
        <w:t xml:space="preserve"> в регионе (муниципалитете) предусмотрено внесение платы за предоставление выписки из реестра государственного или муниципального имущества);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г) принятие решения о предоставлении Услуги либо об отказе в предоставлении государственной услуги;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д) предоставление результата предоставления Услуги или отказа в предоставлении Услуги.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40. Сценарием предоставления Услуги административная процедура приостановления предоставления Услуги не предусмотрена.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Прием запроса и документов и (или) информации, необходимых</w:t>
      </w:r>
    </w:p>
    <w:p w:rsidR="004E5185" w:rsidRDefault="004E5185">
      <w:pPr>
        <w:pStyle w:val="ConsPlusTitle"/>
        <w:jc w:val="center"/>
      </w:pPr>
      <w:r>
        <w:t>для предоставления Услуги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 xml:space="preserve">41. Представление заявителем документов и </w:t>
      </w:r>
      <w:hyperlink w:anchor="P454">
        <w:r>
          <w:rPr>
            <w:color w:val="0000FF"/>
          </w:rPr>
          <w:t>заявления</w:t>
        </w:r>
      </w:hyperlink>
      <w:r>
        <w:t xml:space="preserve"> (запроса) о предоставлении Услуги в соответствии с формой, предусмотренной в приложении 4 к настоящему Административному регламенту, осуществляется в МФЦ посредством Единого портала путем направления почтового отправления.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42. 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самостоятельно, содержится в </w:t>
      </w:r>
      <w:hyperlink w:anchor="P122">
        <w:r>
          <w:rPr>
            <w:color w:val="0000FF"/>
          </w:rPr>
          <w:t>пункте 14</w:t>
        </w:r>
      </w:hyperlink>
      <w:r>
        <w:t xml:space="preserve"> настоящего Административного регламента.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43. Исчерпывающий перечень документов и сведений, получаемых в рамках межведомственного информационного взаимодействия, которые заявитель вправе представить по собственной инициативе, содержится в </w:t>
      </w:r>
      <w:hyperlink w:anchor="P127">
        <w:r>
          <w:rPr>
            <w:color w:val="0000FF"/>
          </w:rPr>
          <w:t>пункте 15</w:t>
        </w:r>
      </w:hyperlink>
      <w:r>
        <w:t xml:space="preserve"> настоящего Административного регламента.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Межведомственные запросы формируются автоматически.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44. Способами установления личности (идентификации) заявителя при взаимодействии с заявителями являются: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а) в МФЦ - паспорт гражданина Российской Федерации и иные документы, удостоверяющие личность заявителя, в соответствии с законодательством Российской Федерации либо устанавливая личность заявителя, проводя его идентификацию, аутентификацию с использованием информационных систем, указанных в </w:t>
      </w:r>
      <w:hyperlink r:id="rId22">
        <w:r>
          <w:rPr>
            <w:color w:val="0000FF"/>
          </w:rPr>
          <w:t>частях 10</w:t>
        </w:r>
      </w:hyperlink>
      <w:r>
        <w:t xml:space="preserve"> и </w:t>
      </w:r>
      <w:hyperlink r:id="rId23">
        <w:r>
          <w:rPr>
            <w:color w:val="0000FF"/>
          </w:rPr>
          <w:t>11 статьи 7</w:t>
        </w:r>
      </w:hyperlink>
      <w:r>
        <w:t xml:space="preserve"> Федерального закона от 27.07.2021 N 210-ФЗ, а также проверять соответствие копий представляемых документов (за исключением нотариально заверенных) их оригиналам;</w:t>
      </w:r>
    </w:p>
    <w:p w:rsidR="004E5185" w:rsidRDefault="004E5185">
      <w:pPr>
        <w:pStyle w:val="ConsPlusNormal"/>
        <w:jc w:val="both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29.10.2024 N 1420)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посредством Единого портала - посредством Единой системы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в) путем направления почтового отправления - копия документа, удостоверяющего личность.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45. Запрос и документы, необходимые для предоставления варианта Услуги, могут быть представлены представителем заявителя.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 xml:space="preserve">46. Уполномоченный орган отказывает заявителю в приеме документов, необходимых для предоставления Услуги, при наличии оснований, указанных в </w:t>
      </w:r>
      <w:hyperlink w:anchor="P136">
        <w:r>
          <w:rPr>
            <w:color w:val="0000FF"/>
          </w:rPr>
          <w:t>пункте 17</w:t>
        </w:r>
      </w:hyperlink>
      <w:r>
        <w:t xml:space="preserve"> настоящего Административного регламента.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lastRenderedPageBreak/>
        <w:t>47. Услуга предусматривает возможности приема запроса и документов, необходимых для предоставления варианта Услуги, по выбору заявителя независимо от его места нахождения, в МФЦ, путем направления почтового отправления.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48. Административная процедура "рассмотрение принятых документов и направление межведомственных запросов" осуществляется в Уполномоченном органе.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Автоматическое информирование заявителя о ходе рассмотрения заявления вне зависимости от канала подачи заявления осуществляется в онлайн-режиме посредством Единого личного кабинета ЕПГУ.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49. Срок регистрации запроса и документов, необходимых для предоставления Услуги, составляет в Уполномоченном органе 1 рабочий день со дня подачи заявления (запроса) о предоставлении Услуги и документов, необходимых для предоставления Услуги в Уполномоченном органе.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Принятие решения о предоставлении Услуги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50. Решение о предоставлении Услуги принимается Уполномоченным органом либо в случае направления заявления посредством ЕПГУ - в автоматизированном режиме - системой, при одновременном положительном исполнении условий всех критериев для конкретного заявителя (представителя заявителя):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юридических лиц;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сведения о заявителе, содержащиеся в заявлении, соответствуют данным, полученным посредством межведомственного взаимодействия из Единого государственного реестра индивидуальных предпринимателей;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в) сведения о документе, удостоверяющем личность, содержащиеся в заявлении, соответствуют данным, полученным посредством межведомственного взаимодействия;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г) факт оплаты заявителем за предоставление выписки подтвержден или внесение платы за предоставление выписки не требуется.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Решение об отказе в предоставлении Услуги принимается при невыполнении указанных выше критериев.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51. Принятие решения о предоставлении Услуги осуществляется в срок, не превышающий 3 рабочих дней со дня получения Уполномоченным органом всех сведений, необходимых для подтверждения критериев, необходимых для принятия такого решения.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2"/>
      </w:pPr>
      <w:r>
        <w:t>Предоставление результата Услуги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>52. Заявителю в качестве результата предоставления услуги обеспечивается по его выбору возможность: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б)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подписью.</w:t>
      </w:r>
    </w:p>
    <w:p w:rsidR="004E5185" w:rsidRDefault="004E5185">
      <w:pPr>
        <w:pStyle w:val="ConsPlusNormal"/>
        <w:jc w:val="both"/>
      </w:pPr>
      <w:r>
        <w:t xml:space="preserve">(п. 52 в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22.03.2024 N 340)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53. Предоставление результата Услуги осуществляется в срок, не превышающий 1 рабочего дня, и исчисляется со дня принятия решения о предоставлении Услуги.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4E5185" w:rsidRDefault="004E5185">
      <w:pPr>
        <w:pStyle w:val="ConsPlusTitle"/>
        <w:jc w:val="center"/>
      </w:pPr>
      <w:r>
        <w:t>регламента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lastRenderedPageBreak/>
        <w:t xml:space="preserve">Утратил силу. - </w:t>
      </w:r>
      <w:hyperlink r:id="rId26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07.05.2025 N 544.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4E5185" w:rsidRDefault="004E5185">
      <w:pPr>
        <w:pStyle w:val="ConsPlusTitle"/>
        <w:jc w:val="center"/>
      </w:pPr>
      <w:r>
        <w:t>и действий (бездействия) органа, предоставляющего Услугу,</w:t>
      </w:r>
    </w:p>
    <w:p w:rsidR="004E5185" w:rsidRDefault="004E5185">
      <w:pPr>
        <w:pStyle w:val="ConsPlusTitle"/>
        <w:jc w:val="center"/>
      </w:pPr>
      <w:r>
        <w:t>многофункционального центра, организаций, указанных в части</w:t>
      </w:r>
    </w:p>
    <w:p w:rsidR="004E5185" w:rsidRDefault="004E5185">
      <w:pPr>
        <w:pStyle w:val="ConsPlusTitle"/>
        <w:jc w:val="center"/>
      </w:pPr>
      <w:r>
        <w:t>1.1 статьи 16 Федерального закона "Об организации</w:t>
      </w:r>
    </w:p>
    <w:p w:rsidR="004E5185" w:rsidRDefault="004E5185">
      <w:pPr>
        <w:pStyle w:val="ConsPlusTitle"/>
        <w:jc w:val="center"/>
      </w:pPr>
      <w:r>
        <w:t>предоставления государственных и муниципальных услуг",</w:t>
      </w:r>
    </w:p>
    <w:p w:rsidR="004E5185" w:rsidRDefault="004E5185">
      <w:pPr>
        <w:pStyle w:val="ConsPlusTitle"/>
        <w:jc w:val="center"/>
      </w:pPr>
      <w:r>
        <w:t>а также их должностных лиц, государственных или</w:t>
      </w:r>
    </w:p>
    <w:p w:rsidR="004E5185" w:rsidRDefault="004E5185">
      <w:pPr>
        <w:pStyle w:val="ConsPlusTitle"/>
        <w:jc w:val="center"/>
      </w:pPr>
      <w:r>
        <w:t>муниципальных служащих, работников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rmal"/>
        <w:ind w:firstLine="540"/>
        <w:jc w:val="both"/>
      </w:pPr>
      <w:r>
        <w:t xml:space="preserve">Утратил силу. - </w:t>
      </w:r>
      <w:hyperlink r:id="rId27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07.05.2025 N 544.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  <w:outlineLvl w:val="1"/>
      </w:pPr>
      <w:r>
        <w:lastRenderedPageBreak/>
        <w:t>Приложение 1</w:t>
      </w:r>
    </w:p>
    <w:p w:rsidR="004E5185" w:rsidRDefault="004E5185">
      <w:pPr>
        <w:pStyle w:val="ConsPlusNormal"/>
        <w:jc w:val="right"/>
      </w:pPr>
      <w:r>
        <w:t>к административному регламенту</w:t>
      </w:r>
    </w:p>
    <w:p w:rsidR="004E5185" w:rsidRDefault="004E5185">
      <w:pPr>
        <w:pStyle w:val="ConsPlusNormal"/>
        <w:jc w:val="right"/>
      </w:pPr>
      <w:r>
        <w:t>предоставления муниципальной услуги</w:t>
      </w:r>
    </w:p>
    <w:p w:rsidR="004E5185" w:rsidRDefault="004E5185">
      <w:pPr>
        <w:pStyle w:val="ConsPlusNormal"/>
        <w:jc w:val="right"/>
      </w:pPr>
      <w:r>
        <w:t>"Предоставление информации об объектах учета,</w:t>
      </w:r>
    </w:p>
    <w:p w:rsidR="004E5185" w:rsidRDefault="004E5185">
      <w:pPr>
        <w:pStyle w:val="ConsPlusNormal"/>
        <w:jc w:val="right"/>
      </w:pPr>
      <w:r>
        <w:t>содержащейся в реестре муниципального имущества"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center"/>
      </w:pPr>
      <w:bookmarkStart w:id="5" w:name="P325"/>
      <w:bookmarkEnd w:id="5"/>
      <w:r>
        <w:t>ФОРМА</w:t>
      </w:r>
    </w:p>
    <w:p w:rsidR="004E5185" w:rsidRDefault="004E5185">
      <w:pPr>
        <w:pStyle w:val="ConsPlusNormal"/>
        <w:jc w:val="center"/>
      </w:pPr>
      <w:r>
        <w:t>РЕШЕНИЯ О ВЫДАЧЕ ВЫПИСКИ ИЗ РЕЕСТРА МУНИЦИПАЛЬНОГО ИМУЩЕСТВА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nformat"/>
        <w:jc w:val="both"/>
      </w:pPr>
      <w:r>
        <w:t>_______________________________________________________________</w:t>
      </w:r>
    </w:p>
    <w:p w:rsidR="004E5185" w:rsidRDefault="004E5185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Кому: ________________________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Контактные данные: 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   Решение о выдаче выписки из реестра муниципального имущества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От ___________ 20___ г.                         N 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proofErr w:type="gramStart"/>
      <w:r>
        <w:t>По  результатам</w:t>
      </w:r>
      <w:proofErr w:type="gramEnd"/>
      <w:r>
        <w:t xml:space="preserve"> рассмотрения заявления от ________ N ___________ (Заявитель</w:t>
      </w:r>
    </w:p>
    <w:p w:rsidR="004E5185" w:rsidRDefault="004E5185">
      <w:pPr>
        <w:pStyle w:val="ConsPlusNonformat"/>
        <w:jc w:val="both"/>
      </w:pPr>
      <w:r>
        <w:t>______________________) принято решение о предоставлении выписки из реестра</w:t>
      </w:r>
    </w:p>
    <w:p w:rsidR="004E5185" w:rsidRDefault="004E5185">
      <w:pPr>
        <w:pStyle w:val="ConsPlusNonformat"/>
        <w:jc w:val="both"/>
      </w:pPr>
      <w:r>
        <w:t>муниципального имущества (прилагается).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Дополнительно информируем: _______________________________________________.</w:t>
      </w:r>
    </w:p>
    <w:p w:rsidR="004E5185" w:rsidRDefault="004E518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67"/>
        <w:gridCol w:w="2551"/>
        <w:gridCol w:w="567"/>
        <w:gridCol w:w="2268"/>
      </w:tblGrid>
      <w:tr w:rsidR="004E518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  <w:r>
              <w:t>Должность сотрудника,</w:t>
            </w:r>
          </w:p>
          <w:p w:rsidR="004E5185" w:rsidRDefault="004E5185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center"/>
            </w:pPr>
            <w:r>
              <w:t>Сведения об</w:t>
            </w:r>
          </w:p>
          <w:p w:rsidR="004E5185" w:rsidRDefault="004E5185">
            <w:pPr>
              <w:pStyle w:val="ConsPlusNormal"/>
              <w:jc w:val="center"/>
            </w:pPr>
            <w:r>
              <w:t>электронной</w:t>
            </w:r>
          </w:p>
          <w:p w:rsidR="004E5185" w:rsidRDefault="004E5185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  <w:outlineLvl w:val="1"/>
      </w:pPr>
      <w:r>
        <w:lastRenderedPageBreak/>
        <w:t>Приложение 2</w:t>
      </w:r>
    </w:p>
    <w:p w:rsidR="004E5185" w:rsidRDefault="004E5185">
      <w:pPr>
        <w:pStyle w:val="ConsPlusNormal"/>
        <w:jc w:val="right"/>
      </w:pPr>
      <w:r>
        <w:t>к административному регламенту</w:t>
      </w:r>
    </w:p>
    <w:p w:rsidR="004E5185" w:rsidRDefault="004E5185">
      <w:pPr>
        <w:pStyle w:val="ConsPlusNormal"/>
        <w:jc w:val="right"/>
      </w:pPr>
      <w:r>
        <w:t>предоставления муниципальной услуги</w:t>
      </w:r>
    </w:p>
    <w:p w:rsidR="004E5185" w:rsidRDefault="004E5185">
      <w:pPr>
        <w:pStyle w:val="ConsPlusNormal"/>
        <w:jc w:val="right"/>
      </w:pPr>
      <w:r>
        <w:t>"Предоставление информации об объектах учета,</w:t>
      </w:r>
    </w:p>
    <w:p w:rsidR="004E5185" w:rsidRDefault="004E5185">
      <w:pPr>
        <w:pStyle w:val="ConsPlusNormal"/>
        <w:jc w:val="right"/>
      </w:pPr>
      <w:r>
        <w:t>содержащейся в реестре муниципального имущества"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center"/>
      </w:pPr>
      <w:bookmarkStart w:id="6" w:name="P364"/>
      <w:bookmarkEnd w:id="6"/>
      <w:r>
        <w:t>ФОРМА</w:t>
      </w:r>
    </w:p>
    <w:p w:rsidR="004E5185" w:rsidRDefault="004E5185">
      <w:pPr>
        <w:pStyle w:val="ConsPlusNormal"/>
        <w:jc w:val="center"/>
      </w:pPr>
      <w:r>
        <w:t>УВЕДОМЛЕНИЯ ОБ ОТСУТСТВИИ ИНФОРМАЦИИ В РЕЕСТРЕ</w:t>
      </w:r>
    </w:p>
    <w:p w:rsidR="004E5185" w:rsidRDefault="004E5185">
      <w:pPr>
        <w:pStyle w:val="ConsPlusNormal"/>
        <w:jc w:val="center"/>
      </w:pPr>
      <w:r>
        <w:t>МУНИЦИПАЛЬНОГО ИМУЩЕСТВА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nformat"/>
        <w:jc w:val="both"/>
      </w:pPr>
      <w:r>
        <w:t>_______________________________________________________________</w:t>
      </w:r>
    </w:p>
    <w:p w:rsidR="004E5185" w:rsidRDefault="004E5185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Кому: ________________________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Контактные данные: 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                            Уведомление</w:t>
      </w:r>
    </w:p>
    <w:p w:rsidR="004E5185" w:rsidRDefault="004E5185">
      <w:pPr>
        <w:pStyle w:val="ConsPlusNonformat"/>
        <w:jc w:val="both"/>
      </w:pPr>
      <w:r>
        <w:t xml:space="preserve">        об отсутствии информации в реестре муниципального имущества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От ______________ 20___ г.                     N 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По   результатам   рассмотрения   </w:t>
      </w:r>
      <w:proofErr w:type="gramStart"/>
      <w:r>
        <w:t>заявления  от</w:t>
      </w:r>
      <w:proofErr w:type="gramEnd"/>
      <w:r>
        <w:t xml:space="preserve">  ___________  N ___________</w:t>
      </w:r>
    </w:p>
    <w:p w:rsidR="004E5185" w:rsidRDefault="004E5185">
      <w:pPr>
        <w:pStyle w:val="ConsPlusNonformat"/>
        <w:jc w:val="both"/>
      </w:pPr>
      <w:r>
        <w:t>(Заявитель _______________) сообщаем об отсутствии в реестре муниципального</w:t>
      </w:r>
    </w:p>
    <w:p w:rsidR="004E5185" w:rsidRDefault="004E5185">
      <w:pPr>
        <w:pStyle w:val="ConsPlusNonformat"/>
        <w:jc w:val="both"/>
      </w:pPr>
      <w:r>
        <w:t>имущества запрашиваемых сведений.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Дополнительно информируем: _______________________________________________.</w:t>
      </w:r>
    </w:p>
    <w:p w:rsidR="004E5185" w:rsidRDefault="004E518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67"/>
        <w:gridCol w:w="2551"/>
        <w:gridCol w:w="567"/>
        <w:gridCol w:w="2268"/>
      </w:tblGrid>
      <w:tr w:rsidR="004E518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  <w:r>
              <w:t>Должность сотрудника,</w:t>
            </w:r>
          </w:p>
          <w:p w:rsidR="004E5185" w:rsidRDefault="004E5185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center"/>
            </w:pPr>
            <w:r>
              <w:t>Сведения об</w:t>
            </w:r>
          </w:p>
          <w:p w:rsidR="004E5185" w:rsidRDefault="004E5185">
            <w:pPr>
              <w:pStyle w:val="ConsPlusNormal"/>
              <w:jc w:val="center"/>
            </w:pPr>
            <w:r>
              <w:t>электронной</w:t>
            </w:r>
          </w:p>
          <w:p w:rsidR="004E5185" w:rsidRDefault="004E5185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</w:p>
    <w:p w:rsidR="004E5185" w:rsidRDefault="004E5185">
      <w:pPr>
        <w:pStyle w:val="ConsPlusNormal"/>
        <w:jc w:val="right"/>
        <w:outlineLvl w:val="1"/>
      </w:pPr>
      <w:r>
        <w:lastRenderedPageBreak/>
        <w:t>Приложение 3</w:t>
      </w:r>
    </w:p>
    <w:p w:rsidR="004E5185" w:rsidRDefault="004E5185">
      <w:pPr>
        <w:pStyle w:val="ConsPlusNormal"/>
        <w:jc w:val="right"/>
      </w:pPr>
      <w:r>
        <w:t>к административному регламенту</w:t>
      </w:r>
    </w:p>
    <w:p w:rsidR="004E5185" w:rsidRDefault="004E5185">
      <w:pPr>
        <w:pStyle w:val="ConsPlusNormal"/>
        <w:jc w:val="right"/>
      </w:pPr>
      <w:r>
        <w:t>предоставления муниципальной услуги</w:t>
      </w:r>
    </w:p>
    <w:p w:rsidR="004E5185" w:rsidRDefault="004E5185">
      <w:pPr>
        <w:pStyle w:val="ConsPlusNormal"/>
        <w:jc w:val="right"/>
      </w:pPr>
      <w:r>
        <w:t>"Предоставление информации об объектах учета,</w:t>
      </w:r>
    </w:p>
    <w:p w:rsidR="004E5185" w:rsidRDefault="004E5185">
      <w:pPr>
        <w:pStyle w:val="ConsPlusNormal"/>
        <w:jc w:val="right"/>
      </w:pPr>
      <w:r>
        <w:t>содержащейся в реестре муниципального имущества"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center"/>
      </w:pPr>
      <w:bookmarkStart w:id="7" w:name="P405"/>
      <w:bookmarkEnd w:id="7"/>
      <w:r>
        <w:t>ФОРМА</w:t>
      </w:r>
    </w:p>
    <w:p w:rsidR="004E5185" w:rsidRDefault="004E5185">
      <w:pPr>
        <w:pStyle w:val="ConsPlusNormal"/>
        <w:jc w:val="center"/>
      </w:pPr>
      <w:r>
        <w:t>РЕШЕНИЯ ОБ ОТКАЗЕ В ВЫДАЧЕ ВЫПИСКИ ИЗ РЕЕСТРА МУНИЦИПАЛЬНОГО</w:t>
      </w:r>
    </w:p>
    <w:p w:rsidR="004E5185" w:rsidRDefault="004E5185">
      <w:pPr>
        <w:pStyle w:val="ConsPlusNormal"/>
        <w:jc w:val="center"/>
      </w:pPr>
      <w:r>
        <w:t>ИМУЩЕСТВА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nformat"/>
        <w:jc w:val="both"/>
      </w:pPr>
      <w:r>
        <w:t>_______________________________________________________________</w:t>
      </w:r>
    </w:p>
    <w:p w:rsidR="004E5185" w:rsidRDefault="004E5185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Кому: ________________________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Контактные данные: 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   Решение об отказе в выдаче выписки из реестра муниципального</w:t>
      </w:r>
    </w:p>
    <w:p w:rsidR="004E5185" w:rsidRDefault="004E5185">
      <w:pPr>
        <w:pStyle w:val="ConsPlusNonformat"/>
        <w:jc w:val="both"/>
      </w:pPr>
      <w:r>
        <w:t xml:space="preserve">                                 имущества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От ___________ 20___ г.                         N 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По   результатам   </w:t>
      </w:r>
      <w:proofErr w:type="gramStart"/>
      <w:r>
        <w:t>рассмотрения  заявления</w:t>
      </w:r>
      <w:proofErr w:type="gramEnd"/>
      <w:r>
        <w:t xml:space="preserve">  от  ________  N ___________</w:t>
      </w:r>
    </w:p>
    <w:p w:rsidR="004E5185" w:rsidRDefault="004E5185">
      <w:pPr>
        <w:pStyle w:val="ConsPlusNonformat"/>
        <w:jc w:val="both"/>
      </w:pPr>
      <w:r>
        <w:t>(Заявитель _________________) принято решение об отказе в выдаче выписки из</w:t>
      </w:r>
    </w:p>
    <w:p w:rsidR="004E5185" w:rsidRDefault="004E5185">
      <w:pPr>
        <w:pStyle w:val="ConsPlusNonformat"/>
        <w:jc w:val="both"/>
      </w:pPr>
      <w:r>
        <w:t>реестра муниципального имущества по следующим основаниям: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Дополнительно информируем: ___________________________________________.</w:t>
      </w:r>
    </w:p>
    <w:p w:rsidR="004E5185" w:rsidRDefault="004E5185">
      <w:pPr>
        <w:pStyle w:val="ConsPlusNonformat"/>
        <w:jc w:val="both"/>
      </w:pPr>
      <w:r>
        <w:t xml:space="preserve">    Вы вправе повторно обратиться в уполномоченный орган с заявлением после</w:t>
      </w:r>
    </w:p>
    <w:p w:rsidR="004E5185" w:rsidRDefault="004E5185">
      <w:pPr>
        <w:pStyle w:val="ConsPlusNonformat"/>
        <w:jc w:val="both"/>
      </w:pPr>
      <w:r>
        <w:t>устранения указанных нарушений.</w:t>
      </w:r>
    </w:p>
    <w:p w:rsidR="004E5185" w:rsidRDefault="004E5185">
      <w:pPr>
        <w:pStyle w:val="ConsPlusNonformat"/>
        <w:jc w:val="both"/>
      </w:pPr>
      <w:r>
        <w:t xml:space="preserve">    Данный   отказ   может   </w:t>
      </w:r>
      <w:proofErr w:type="gramStart"/>
      <w:r>
        <w:t>быть  обжалован</w:t>
      </w:r>
      <w:proofErr w:type="gramEnd"/>
      <w:r>
        <w:t xml:space="preserve">  в  досудебном  порядке  путем</w:t>
      </w:r>
    </w:p>
    <w:p w:rsidR="004E5185" w:rsidRDefault="004E5185">
      <w:pPr>
        <w:pStyle w:val="ConsPlusNonformat"/>
        <w:jc w:val="both"/>
      </w:pPr>
      <w:r>
        <w:t>направления жалобы в уполномоченный орган, а также в судебном порядке.</w:t>
      </w:r>
    </w:p>
    <w:p w:rsidR="004E5185" w:rsidRDefault="004E518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67"/>
        <w:gridCol w:w="2551"/>
        <w:gridCol w:w="567"/>
        <w:gridCol w:w="2268"/>
      </w:tblGrid>
      <w:tr w:rsidR="004E518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  <w:r>
              <w:t>Должность сотрудника,</w:t>
            </w:r>
          </w:p>
          <w:p w:rsidR="004E5185" w:rsidRDefault="004E5185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center"/>
            </w:pPr>
            <w:r>
              <w:t>Сведения об</w:t>
            </w:r>
          </w:p>
          <w:p w:rsidR="004E5185" w:rsidRDefault="004E5185">
            <w:pPr>
              <w:pStyle w:val="ConsPlusNormal"/>
              <w:jc w:val="center"/>
            </w:pPr>
            <w:r>
              <w:t>электронной</w:t>
            </w:r>
          </w:p>
          <w:p w:rsidR="004E5185" w:rsidRDefault="004E5185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  <w:outlineLvl w:val="1"/>
      </w:pPr>
      <w:r>
        <w:t>Приложение 4</w:t>
      </w:r>
    </w:p>
    <w:p w:rsidR="004E5185" w:rsidRDefault="004E5185">
      <w:pPr>
        <w:pStyle w:val="ConsPlusNormal"/>
        <w:jc w:val="right"/>
      </w:pPr>
      <w:r>
        <w:t>к административному регламенту</w:t>
      </w:r>
    </w:p>
    <w:p w:rsidR="004E5185" w:rsidRDefault="004E5185">
      <w:pPr>
        <w:pStyle w:val="ConsPlusNormal"/>
        <w:jc w:val="right"/>
      </w:pPr>
      <w:r>
        <w:t>предоставления муниципальной услуги</w:t>
      </w:r>
    </w:p>
    <w:p w:rsidR="004E5185" w:rsidRDefault="004E5185">
      <w:pPr>
        <w:pStyle w:val="ConsPlusNormal"/>
        <w:jc w:val="right"/>
      </w:pPr>
      <w:r>
        <w:t>"Предоставление информации об объектах учета,</w:t>
      </w:r>
    </w:p>
    <w:p w:rsidR="004E5185" w:rsidRDefault="004E5185">
      <w:pPr>
        <w:pStyle w:val="ConsPlusNormal"/>
        <w:jc w:val="right"/>
      </w:pPr>
      <w:r>
        <w:t>содержащейся в реестре муниципального имущества"</w:t>
      </w:r>
    </w:p>
    <w:p w:rsidR="004E5185" w:rsidRDefault="004E5185">
      <w:pPr>
        <w:pStyle w:val="ConsPlusNormal"/>
        <w:jc w:val="center"/>
      </w:pPr>
    </w:p>
    <w:p w:rsidR="004E5185" w:rsidRDefault="004E5185">
      <w:pPr>
        <w:pStyle w:val="ConsPlusNonformat"/>
        <w:jc w:val="both"/>
      </w:pPr>
      <w:r>
        <w:t xml:space="preserve">                                   ФОРМА</w:t>
      </w:r>
    </w:p>
    <w:p w:rsidR="004E5185" w:rsidRDefault="004E5185">
      <w:pPr>
        <w:pStyle w:val="ConsPlusNonformat"/>
        <w:jc w:val="both"/>
      </w:pPr>
      <w:r>
        <w:t xml:space="preserve">                                   -----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bookmarkStart w:id="8" w:name="P454"/>
      <w:bookmarkEnd w:id="8"/>
      <w:r>
        <w:t xml:space="preserve">                            Заявление (запрос)</w:t>
      </w:r>
    </w:p>
    <w:p w:rsidR="004E5185" w:rsidRDefault="004E5185">
      <w:pPr>
        <w:pStyle w:val="ConsPlusNonformat"/>
        <w:jc w:val="both"/>
      </w:pPr>
      <w:r>
        <w:t xml:space="preserve">            о предоставлении услуги "Предоставление информации</w:t>
      </w:r>
    </w:p>
    <w:p w:rsidR="004E5185" w:rsidRDefault="004E5185">
      <w:pPr>
        <w:pStyle w:val="ConsPlusNonformat"/>
        <w:jc w:val="both"/>
      </w:pPr>
      <w:r>
        <w:t xml:space="preserve">         об объектах учета, содержащейся в реестре муниципального</w:t>
      </w:r>
    </w:p>
    <w:p w:rsidR="004E5185" w:rsidRDefault="004E5185">
      <w:pPr>
        <w:pStyle w:val="ConsPlusNonformat"/>
        <w:jc w:val="both"/>
      </w:pPr>
      <w:r>
        <w:t xml:space="preserve">                              имущества" &lt;1&gt;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proofErr w:type="gramStart"/>
      <w:r>
        <w:t>Характеристики  объекта</w:t>
      </w:r>
      <w:proofErr w:type="gramEnd"/>
      <w:r>
        <w:t xml:space="preserve">  учета,  позволяющие  его  однозначно определить (в</w:t>
      </w:r>
    </w:p>
    <w:p w:rsidR="004E5185" w:rsidRDefault="004E5185">
      <w:pPr>
        <w:pStyle w:val="ConsPlusNonformat"/>
        <w:jc w:val="both"/>
      </w:pPr>
      <w:r>
        <w:t xml:space="preserve">зависимости   от   вида   </w:t>
      </w:r>
      <w:proofErr w:type="gramStart"/>
      <w:r>
        <w:t xml:space="preserve">объекта,   </w:t>
      </w:r>
      <w:proofErr w:type="gramEnd"/>
      <w:r>
        <w:t>в   отношении  которого  запрашивается</w:t>
      </w:r>
    </w:p>
    <w:p w:rsidR="004E5185" w:rsidRDefault="004E5185">
      <w:pPr>
        <w:pStyle w:val="ConsPlusNonformat"/>
        <w:jc w:val="both"/>
      </w:pPr>
      <w:r>
        <w:t>информация):</w:t>
      </w:r>
    </w:p>
    <w:p w:rsidR="004E5185" w:rsidRDefault="004E5185">
      <w:pPr>
        <w:pStyle w:val="ConsPlusNonformat"/>
        <w:jc w:val="both"/>
      </w:pPr>
      <w:r>
        <w:t>вид объекта: 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наименование объекта: ____________________________________________________;</w:t>
      </w:r>
    </w:p>
    <w:p w:rsidR="004E5185" w:rsidRDefault="004E5185">
      <w:pPr>
        <w:pStyle w:val="ConsPlusNonformat"/>
        <w:jc w:val="both"/>
      </w:pPr>
      <w:r>
        <w:t>реестровый номер объекта: ________________________________________________;</w:t>
      </w:r>
    </w:p>
    <w:p w:rsidR="004E5185" w:rsidRDefault="004E5185">
      <w:pPr>
        <w:pStyle w:val="ConsPlusNonformat"/>
        <w:jc w:val="both"/>
      </w:pPr>
      <w:r>
        <w:t>адрес (местоположение) объекта: __________________________________________;</w:t>
      </w:r>
    </w:p>
    <w:p w:rsidR="004E5185" w:rsidRDefault="004E5185">
      <w:pPr>
        <w:pStyle w:val="ConsPlusNonformat"/>
        <w:jc w:val="both"/>
      </w:pPr>
      <w:r>
        <w:t>кадастровый (условный) номер объекта: ____________________________________;</w:t>
      </w:r>
    </w:p>
    <w:p w:rsidR="004E5185" w:rsidRDefault="004E5185">
      <w:pPr>
        <w:pStyle w:val="ConsPlusNonformat"/>
        <w:jc w:val="both"/>
      </w:pPr>
      <w:r>
        <w:t>вид разрешенного использования: __________________________________________;</w:t>
      </w:r>
    </w:p>
    <w:p w:rsidR="004E5185" w:rsidRDefault="004E5185">
      <w:pPr>
        <w:pStyle w:val="ConsPlusNonformat"/>
        <w:jc w:val="both"/>
      </w:pPr>
      <w:r>
        <w:t>наименование эмитента: ___________________________________________________;</w:t>
      </w:r>
    </w:p>
    <w:p w:rsidR="004E5185" w:rsidRDefault="004E5185">
      <w:pPr>
        <w:pStyle w:val="ConsPlusNonformat"/>
        <w:jc w:val="both"/>
      </w:pPr>
      <w:r>
        <w:t>ИНН 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наименование   юридического   лица</w:t>
      </w:r>
      <w:proofErr w:type="gramStart"/>
      <w:r>
        <w:t xml:space="preserve">   (</w:t>
      </w:r>
      <w:proofErr w:type="gramEnd"/>
      <w:r>
        <w:t>в  отношении  которого  запрашивается</w:t>
      </w:r>
    </w:p>
    <w:p w:rsidR="004E5185" w:rsidRDefault="004E5185">
      <w:pPr>
        <w:pStyle w:val="ConsPlusNonformat"/>
        <w:jc w:val="both"/>
      </w:pPr>
      <w:r>
        <w:t>информация) ______________________________________________________________;</w:t>
      </w:r>
    </w:p>
    <w:p w:rsidR="004E5185" w:rsidRDefault="004E5185">
      <w:pPr>
        <w:pStyle w:val="ConsPlusNonformat"/>
        <w:jc w:val="both"/>
      </w:pPr>
      <w:r>
        <w:t xml:space="preserve">наименование   юридического   </w:t>
      </w:r>
      <w:proofErr w:type="gramStart"/>
      <w:r>
        <w:t xml:space="preserve">лица,   </w:t>
      </w:r>
      <w:proofErr w:type="gramEnd"/>
      <w:r>
        <w:t>в   котором   есть  уставной  капитал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марка, модель ____________________________________________________________;</w:t>
      </w:r>
    </w:p>
    <w:p w:rsidR="004E5185" w:rsidRDefault="004E5185">
      <w:pPr>
        <w:pStyle w:val="ConsPlusNonformat"/>
        <w:jc w:val="both"/>
      </w:pPr>
      <w:r>
        <w:t>государственный регистрационный номер ____________________________________;</w:t>
      </w:r>
    </w:p>
    <w:p w:rsidR="004E5185" w:rsidRDefault="004E5185">
      <w:pPr>
        <w:pStyle w:val="ConsPlusNonformat"/>
        <w:jc w:val="both"/>
      </w:pPr>
      <w:r>
        <w:t>идентификационный номер судна ____________________________________________;</w:t>
      </w:r>
    </w:p>
    <w:p w:rsidR="004E5185" w:rsidRDefault="004E5185">
      <w:pPr>
        <w:pStyle w:val="ConsPlusNonformat"/>
        <w:jc w:val="both"/>
      </w:pPr>
      <w:proofErr w:type="gramStart"/>
      <w:r>
        <w:t>иные  характеристики</w:t>
      </w:r>
      <w:proofErr w:type="gramEnd"/>
      <w:r>
        <w:t xml:space="preserve">  объекта, помогающие его идентифицировать (в свободной</w:t>
      </w:r>
    </w:p>
    <w:p w:rsidR="004E5185" w:rsidRDefault="004E5185">
      <w:pPr>
        <w:pStyle w:val="ConsPlusNonformat"/>
        <w:jc w:val="both"/>
      </w:pPr>
      <w:r>
        <w:t>форме): __________________________________________________________________.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Сведения о заявителе, являющемся физическим лицом:</w:t>
      </w:r>
    </w:p>
    <w:p w:rsidR="004E5185" w:rsidRDefault="004E5185">
      <w:pPr>
        <w:pStyle w:val="ConsPlusNonformat"/>
        <w:jc w:val="both"/>
      </w:pPr>
      <w:r>
        <w:t>фамилия, имя и отчество (последнее - при наличии): 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E5185" w:rsidRDefault="004E5185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E5185" w:rsidRDefault="004E5185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номер телефона: __________________________________________________________;</w:t>
      </w:r>
    </w:p>
    <w:p w:rsidR="004E5185" w:rsidRDefault="004E5185">
      <w:pPr>
        <w:pStyle w:val="ConsPlusNonformat"/>
        <w:jc w:val="both"/>
      </w:pPr>
      <w:r>
        <w:t>адрес электронной почты: _________________________________________________.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Сведения о заявителе, являющемся индивидуальным предпринимателем &lt;6&gt;:</w:t>
      </w:r>
    </w:p>
    <w:p w:rsidR="004E5185" w:rsidRDefault="004E5185">
      <w:pPr>
        <w:pStyle w:val="ConsPlusNonformat"/>
        <w:jc w:val="both"/>
      </w:pPr>
      <w:proofErr w:type="gramStart"/>
      <w:r>
        <w:t xml:space="preserve">фамилия,   </w:t>
      </w:r>
      <w:proofErr w:type="gramEnd"/>
      <w:r>
        <w:t>имя   и  отчество  (последнее  -  при  наличии)  индивидуального</w:t>
      </w:r>
    </w:p>
    <w:p w:rsidR="004E5185" w:rsidRDefault="004E5185">
      <w:pPr>
        <w:pStyle w:val="ConsPlusNonformat"/>
        <w:jc w:val="both"/>
      </w:pPr>
      <w:r>
        <w:t>предпринимателя: __________________________________________________________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ОГРНИП 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идентификационный номер налогоплательщика (ИНН): 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E5185" w:rsidRDefault="004E5185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E5185" w:rsidRDefault="004E5185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номер телефона: __________________________________________________________;</w:t>
      </w:r>
    </w:p>
    <w:p w:rsidR="004E5185" w:rsidRDefault="004E5185">
      <w:pPr>
        <w:pStyle w:val="ConsPlusNonformat"/>
        <w:jc w:val="both"/>
      </w:pPr>
      <w:r>
        <w:t>адрес электронной почты: _________________________________________________.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Сведения о заявителе, являющемся юридическим лицом &lt;2&gt;:</w:t>
      </w:r>
    </w:p>
    <w:p w:rsidR="004E5185" w:rsidRDefault="004E5185">
      <w:pPr>
        <w:pStyle w:val="ConsPlusNonformat"/>
        <w:jc w:val="both"/>
      </w:pPr>
      <w:r>
        <w:t>полное     наименование     юридического     лица     с    указанием    его</w:t>
      </w:r>
    </w:p>
    <w:p w:rsidR="004E5185" w:rsidRDefault="004E5185">
      <w:pPr>
        <w:pStyle w:val="ConsPlusNonformat"/>
        <w:jc w:val="both"/>
      </w:pPr>
      <w:r>
        <w:lastRenderedPageBreak/>
        <w:t>организационно-правовой формы: ____________________________________________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основной государственный регистрационный номер юридического лица (ОГРН):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идентификационный номер налогоплательщика (ИНН): 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номер телефона: __________________________________________________________;</w:t>
      </w:r>
    </w:p>
    <w:p w:rsidR="004E5185" w:rsidRDefault="004E5185">
      <w:pPr>
        <w:pStyle w:val="ConsPlusNonformat"/>
        <w:jc w:val="both"/>
      </w:pPr>
      <w:r>
        <w:t>адрес электронной почты: _________________________________________________;</w:t>
      </w:r>
    </w:p>
    <w:p w:rsidR="004E5185" w:rsidRDefault="004E5185">
      <w:pPr>
        <w:pStyle w:val="ConsPlusNonformat"/>
        <w:jc w:val="both"/>
      </w:pPr>
      <w:r>
        <w:t>почтовый адрес: ___________________________________________________________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proofErr w:type="gramStart"/>
      <w:r>
        <w:t>Сведения  о</w:t>
      </w:r>
      <w:proofErr w:type="gramEnd"/>
      <w:r>
        <w:t xml:space="preserve">  заявителе,  являющемся  представителем  (уполномоченным лицом)</w:t>
      </w:r>
    </w:p>
    <w:p w:rsidR="004E5185" w:rsidRDefault="004E5185">
      <w:pPr>
        <w:pStyle w:val="ConsPlusNonformat"/>
        <w:jc w:val="both"/>
      </w:pPr>
      <w:r>
        <w:t>юридического лица:</w:t>
      </w:r>
    </w:p>
    <w:p w:rsidR="004E5185" w:rsidRDefault="004E5185">
      <w:pPr>
        <w:pStyle w:val="ConsPlusNonformat"/>
        <w:jc w:val="both"/>
      </w:pPr>
      <w:r>
        <w:t>фамилия, имя и отчество (последнее - при наличии) 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дата рождения ____________________________________________________________;</w:t>
      </w:r>
    </w:p>
    <w:p w:rsidR="004E5185" w:rsidRDefault="004E5185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E5185" w:rsidRDefault="004E5185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E5185" w:rsidRDefault="004E5185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код подразделения, выдавшего документ, удостоверяющий личность: __________;</w:t>
      </w:r>
    </w:p>
    <w:p w:rsidR="004E5185" w:rsidRDefault="004E5185">
      <w:pPr>
        <w:pStyle w:val="ConsPlusNonformat"/>
        <w:jc w:val="both"/>
      </w:pPr>
      <w:r>
        <w:t>номер телефона: __________________________________________________________;</w:t>
      </w:r>
    </w:p>
    <w:p w:rsidR="004E5185" w:rsidRDefault="004E5185">
      <w:pPr>
        <w:pStyle w:val="ConsPlusNonformat"/>
        <w:jc w:val="both"/>
      </w:pPr>
      <w:r>
        <w:t>адрес электронной почты: _________________________________________________;</w:t>
      </w:r>
    </w:p>
    <w:p w:rsidR="004E5185" w:rsidRDefault="004E5185">
      <w:pPr>
        <w:pStyle w:val="ConsPlusNonformat"/>
        <w:jc w:val="both"/>
      </w:pPr>
      <w:r>
        <w:t>должность уполномоченного лица юридического лица 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Сведения     о    </w:t>
      </w:r>
      <w:proofErr w:type="gramStart"/>
      <w:r>
        <w:t xml:space="preserve">заявителе,   </w:t>
      </w:r>
      <w:proofErr w:type="gramEnd"/>
      <w:r>
        <w:t xml:space="preserve"> являющемся    представителем    физического</w:t>
      </w:r>
    </w:p>
    <w:p w:rsidR="004E5185" w:rsidRDefault="004E5185">
      <w:pPr>
        <w:pStyle w:val="ConsPlusNonformat"/>
        <w:jc w:val="both"/>
      </w:pPr>
      <w:r>
        <w:t>лица/индивидуального предпринимателя:</w:t>
      </w:r>
    </w:p>
    <w:p w:rsidR="004E5185" w:rsidRDefault="004E5185">
      <w:pPr>
        <w:pStyle w:val="ConsPlusNonformat"/>
        <w:jc w:val="both"/>
      </w:pPr>
      <w:r>
        <w:t>фамилия, имя и отчество (последнее - при наличии): 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наименование документа, удостоверяющего личность: 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серия и номер документа, удостоверяющего личность: _______________________;</w:t>
      </w:r>
    </w:p>
    <w:p w:rsidR="004E5185" w:rsidRDefault="004E5185">
      <w:pPr>
        <w:pStyle w:val="ConsPlusNonformat"/>
        <w:jc w:val="both"/>
      </w:pPr>
      <w:r>
        <w:t>дата выдачи документа, удостоверяющего личность: _________________________;</w:t>
      </w:r>
    </w:p>
    <w:p w:rsidR="004E5185" w:rsidRDefault="004E5185">
      <w:pPr>
        <w:pStyle w:val="ConsPlusNonformat"/>
        <w:jc w:val="both"/>
      </w:pPr>
      <w:r>
        <w:t>кем выдан документ, удостоверяющий личность: ______________________________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__________________________________________________________________________;</w:t>
      </w:r>
    </w:p>
    <w:p w:rsidR="004E5185" w:rsidRDefault="004E5185">
      <w:pPr>
        <w:pStyle w:val="ConsPlusNonformat"/>
        <w:jc w:val="both"/>
      </w:pPr>
      <w:r>
        <w:t>номер телефона: __________________________________________________________;</w:t>
      </w:r>
    </w:p>
    <w:p w:rsidR="004E5185" w:rsidRDefault="004E5185">
      <w:pPr>
        <w:pStyle w:val="ConsPlusNonformat"/>
        <w:jc w:val="both"/>
      </w:pPr>
      <w:r>
        <w:t>адрес электронной почты: _________________________________________________.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Способ получения результата услуги:</w:t>
      </w:r>
    </w:p>
    <w:p w:rsidR="004E5185" w:rsidRDefault="004E5185">
      <w:pPr>
        <w:pStyle w:val="ConsPlusNonformat"/>
        <w:jc w:val="both"/>
      </w:pPr>
      <w:r>
        <w:t xml:space="preserve">на адрес электронной почты: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нет;</w:t>
      </w:r>
    </w:p>
    <w:p w:rsidR="004E5185" w:rsidRDefault="004E5185">
      <w:pPr>
        <w:pStyle w:val="ConsPlusNonformat"/>
        <w:jc w:val="both"/>
      </w:pPr>
      <w:r>
        <w:t xml:space="preserve">в МФЦ (в случае подачи заявления через МФЦ):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нет;</w:t>
      </w:r>
    </w:p>
    <w:p w:rsidR="004E5185" w:rsidRDefault="004E5185">
      <w:pPr>
        <w:pStyle w:val="ConsPlusNonformat"/>
        <w:jc w:val="both"/>
      </w:pPr>
      <w:proofErr w:type="gramStart"/>
      <w:r>
        <w:t>с  использованием</w:t>
      </w:r>
      <w:proofErr w:type="gramEnd"/>
      <w:r>
        <w:t xml:space="preserve">  личного  кабинета  на  Едином  портале  (в случае подачи</w:t>
      </w:r>
    </w:p>
    <w:p w:rsidR="004E5185" w:rsidRDefault="004E5185">
      <w:pPr>
        <w:pStyle w:val="ConsPlusNonformat"/>
        <w:jc w:val="both"/>
      </w:pPr>
      <w:r>
        <w:t xml:space="preserve">заявления через личный кабинет на Едином портале):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нет;</w:t>
      </w:r>
    </w:p>
    <w:p w:rsidR="004E5185" w:rsidRDefault="004E5185">
      <w:pPr>
        <w:pStyle w:val="ConsPlusNonformat"/>
        <w:jc w:val="both"/>
      </w:pPr>
      <w:r>
        <w:t xml:space="preserve">посредством почтового отправления: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да,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нет.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--------------------------------</w:t>
      </w:r>
    </w:p>
    <w:p w:rsidR="004E5185" w:rsidRDefault="004E5185">
      <w:pPr>
        <w:pStyle w:val="ConsPlusNonformat"/>
        <w:jc w:val="both"/>
      </w:pPr>
      <w:r>
        <w:t xml:space="preserve">    &lt;1&gt; Ручное заполнение сведений в интерактивной форме услуги допускается</w:t>
      </w:r>
    </w:p>
    <w:p w:rsidR="004E5185" w:rsidRDefault="004E5185">
      <w:pPr>
        <w:pStyle w:val="ConsPlusNonformat"/>
        <w:jc w:val="both"/>
      </w:pPr>
      <w:proofErr w:type="gramStart"/>
      <w:r>
        <w:t>только  в</w:t>
      </w:r>
      <w:proofErr w:type="gramEnd"/>
      <w:r>
        <w:t xml:space="preserve">  случае  невозможности  получения указанных сведений из цифрового</w:t>
      </w:r>
    </w:p>
    <w:p w:rsidR="004E5185" w:rsidRDefault="004E5185">
      <w:pPr>
        <w:pStyle w:val="ConsPlusNonformat"/>
        <w:jc w:val="both"/>
      </w:pPr>
      <w:r>
        <w:t>профиля посредством СМЭВ или витрин данных.</w:t>
      </w:r>
    </w:p>
    <w:p w:rsidR="004E5185" w:rsidRDefault="004E5185">
      <w:pPr>
        <w:pStyle w:val="ConsPlusNonformat"/>
        <w:jc w:val="both"/>
      </w:pPr>
      <w:r>
        <w:t xml:space="preserve">    &lt;2</w:t>
      </w:r>
      <w:proofErr w:type="gramStart"/>
      <w:r>
        <w:t>&gt;  В</w:t>
      </w:r>
      <w:proofErr w:type="gramEnd"/>
      <w:r>
        <w:t xml:space="preserve"> случае направления запроса посредством ЕПГУ формирование запроса</w:t>
      </w:r>
    </w:p>
    <w:p w:rsidR="004E5185" w:rsidRDefault="004E5185">
      <w:pPr>
        <w:pStyle w:val="ConsPlusNonformat"/>
        <w:jc w:val="both"/>
      </w:pPr>
      <w:r>
        <w:t>осуществляется посредством заполнения интерактивной формы на ЕПГУ, сведения</w:t>
      </w:r>
    </w:p>
    <w:p w:rsidR="004E5185" w:rsidRDefault="004E5185">
      <w:pPr>
        <w:pStyle w:val="ConsPlusNonformat"/>
        <w:jc w:val="both"/>
      </w:pPr>
      <w:proofErr w:type="gramStart"/>
      <w:r>
        <w:t>об  идентификаторах</w:t>
      </w:r>
      <w:proofErr w:type="gramEnd"/>
      <w:r>
        <w:t xml:space="preserve">  юридического  лица или индивидуального предпринимателя</w:t>
      </w:r>
    </w:p>
    <w:p w:rsidR="004E5185" w:rsidRDefault="004E5185">
      <w:pPr>
        <w:pStyle w:val="ConsPlusNonformat"/>
        <w:jc w:val="both"/>
      </w:pPr>
      <w:r>
        <w:t xml:space="preserve">могут быть </w:t>
      </w:r>
      <w:proofErr w:type="spellStart"/>
      <w:r>
        <w:t>автозаполнены</w:t>
      </w:r>
      <w:proofErr w:type="spellEnd"/>
      <w:r>
        <w:t xml:space="preserve"> посредством информации, содержащейся в ЕСИА.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  <w:outlineLvl w:val="1"/>
      </w:pPr>
      <w:r>
        <w:lastRenderedPageBreak/>
        <w:t>Приложение 5</w:t>
      </w:r>
    </w:p>
    <w:p w:rsidR="004E5185" w:rsidRDefault="004E5185">
      <w:pPr>
        <w:pStyle w:val="ConsPlusNormal"/>
        <w:jc w:val="right"/>
      </w:pPr>
      <w:r>
        <w:t>к административному регламенту</w:t>
      </w:r>
    </w:p>
    <w:p w:rsidR="004E5185" w:rsidRDefault="004E5185">
      <w:pPr>
        <w:pStyle w:val="ConsPlusNormal"/>
        <w:jc w:val="right"/>
      </w:pPr>
      <w:r>
        <w:t>предоставления муниципальной услуги</w:t>
      </w:r>
    </w:p>
    <w:p w:rsidR="004E5185" w:rsidRDefault="004E5185">
      <w:pPr>
        <w:pStyle w:val="ConsPlusNormal"/>
        <w:jc w:val="right"/>
      </w:pPr>
      <w:r>
        <w:t>"Предоставление информации об объектах учета,</w:t>
      </w:r>
    </w:p>
    <w:p w:rsidR="004E5185" w:rsidRDefault="004E5185">
      <w:pPr>
        <w:pStyle w:val="ConsPlusNormal"/>
        <w:jc w:val="right"/>
      </w:pPr>
      <w:r>
        <w:t>содержащейся в реестре муниципального имущества"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center"/>
      </w:pPr>
      <w:bookmarkStart w:id="9" w:name="P577"/>
      <w:bookmarkEnd w:id="9"/>
      <w:r>
        <w:t>ФОРМА</w:t>
      </w:r>
    </w:p>
    <w:p w:rsidR="004E5185" w:rsidRDefault="004E5185">
      <w:pPr>
        <w:pStyle w:val="ConsPlusNormal"/>
        <w:jc w:val="center"/>
      </w:pPr>
      <w:r>
        <w:t>РЕШЕНИЯ ОБ ОТКАЗЕ В ПРИЕМЕ И РЕГИСТРАЦИИ ДОКУМЕНТОВ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nformat"/>
        <w:jc w:val="both"/>
      </w:pPr>
      <w:r>
        <w:t>_______________________________________________________________</w:t>
      </w:r>
    </w:p>
    <w:p w:rsidR="004E5185" w:rsidRDefault="004E5185">
      <w:pPr>
        <w:pStyle w:val="ConsPlusNonformat"/>
        <w:jc w:val="both"/>
      </w:pPr>
      <w:r>
        <w:t>Наименование органа, уполномоченного на предоставление услуги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Кому: ________________________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Контактные данные: 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       Решение об отказе в приеме и регистрации документов,</w:t>
      </w:r>
    </w:p>
    <w:p w:rsidR="004E5185" w:rsidRDefault="004E5185">
      <w:pPr>
        <w:pStyle w:val="ConsPlusNonformat"/>
        <w:jc w:val="both"/>
      </w:pPr>
      <w:r>
        <w:t xml:space="preserve">                   необходимых для предоставления услуги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    От _____________ 20____ г.                      N 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 xml:space="preserve">По   результатам   </w:t>
      </w:r>
      <w:proofErr w:type="gramStart"/>
      <w:r>
        <w:t>рассмотрения  заявления</w:t>
      </w:r>
      <w:proofErr w:type="gramEnd"/>
      <w:r>
        <w:t xml:space="preserve">  от  ____________  N ___________</w:t>
      </w:r>
    </w:p>
    <w:p w:rsidR="004E5185" w:rsidRDefault="004E5185">
      <w:pPr>
        <w:pStyle w:val="ConsPlusNonformat"/>
        <w:jc w:val="both"/>
      </w:pPr>
      <w:r>
        <w:t>(Заявитель ______________) принято решение об отказе в приеме и регистрации</w:t>
      </w:r>
    </w:p>
    <w:p w:rsidR="004E5185" w:rsidRDefault="004E5185">
      <w:pPr>
        <w:pStyle w:val="ConsPlusNonformat"/>
        <w:jc w:val="both"/>
      </w:pPr>
      <w:r>
        <w:t>документов для оказания услуги по следующим основаниям:</w:t>
      </w:r>
    </w:p>
    <w:p w:rsidR="004E5185" w:rsidRDefault="004E5185">
      <w:pPr>
        <w:pStyle w:val="ConsPlusNonformat"/>
        <w:jc w:val="both"/>
      </w:pPr>
      <w:r>
        <w:t>___________________________________________________________________________</w:t>
      </w:r>
    </w:p>
    <w:p w:rsidR="004E5185" w:rsidRDefault="004E5185">
      <w:pPr>
        <w:pStyle w:val="ConsPlusNonformat"/>
        <w:jc w:val="both"/>
      </w:pPr>
    </w:p>
    <w:p w:rsidR="004E5185" w:rsidRDefault="004E5185">
      <w:pPr>
        <w:pStyle w:val="ConsPlusNonformat"/>
        <w:jc w:val="both"/>
      </w:pPr>
      <w:r>
        <w:t>Дополнительно информируем: _______________________________________________.</w:t>
      </w:r>
    </w:p>
    <w:p w:rsidR="004E5185" w:rsidRDefault="004E5185">
      <w:pPr>
        <w:pStyle w:val="ConsPlusNonformat"/>
        <w:jc w:val="both"/>
      </w:pPr>
      <w:proofErr w:type="gramStart"/>
      <w:r>
        <w:t>Вы  вправе</w:t>
      </w:r>
      <w:proofErr w:type="gramEnd"/>
      <w:r>
        <w:t xml:space="preserve">  повторно  обратиться  в уполномоченный орган с заявлением после</w:t>
      </w:r>
    </w:p>
    <w:p w:rsidR="004E5185" w:rsidRDefault="004E5185">
      <w:pPr>
        <w:pStyle w:val="ConsPlusNonformat"/>
        <w:jc w:val="both"/>
      </w:pPr>
      <w:r>
        <w:t>устранения указанных нарушений.</w:t>
      </w:r>
    </w:p>
    <w:p w:rsidR="004E5185" w:rsidRDefault="004E5185">
      <w:pPr>
        <w:pStyle w:val="ConsPlusNonformat"/>
        <w:jc w:val="both"/>
      </w:pPr>
      <w:proofErr w:type="gramStart"/>
      <w:r>
        <w:t>Данный  отказ</w:t>
      </w:r>
      <w:proofErr w:type="gramEnd"/>
      <w:r>
        <w:t xml:space="preserve">  может  быть обжалован в досудебном порядке путем направления</w:t>
      </w:r>
    </w:p>
    <w:p w:rsidR="004E5185" w:rsidRDefault="004E5185">
      <w:pPr>
        <w:pStyle w:val="ConsPlusNonformat"/>
        <w:jc w:val="both"/>
      </w:pPr>
      <w:r>
        <w:t>жалобы в уполномоченный орган, а также в судебном порядке.</w:t>
      </w:r>
    </w:p>
    <w:p w:rsidR="004E5185" w:rsidRDefault="004E5185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67"/>
        <w:gridCol w:w="2551"/>
        <w:gridCol w:w="567"/>
        <w:gridCol w:w="2268"/>
      </w:tblGrid>
      <w:tr w:rsidR="004E518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  <w:r>
              <w:t>Должность сотрудника,</w:t>
            </w:r>
          </w:p>
          <w:p w:rsidR="004E5185" w:rsidRDefault="004E5185">
            <w:pPr>
              <w:pStyle w:val="ConsPlusNormal"/>
              <w:jc w:val="both"/>
            </w:pPr>
            <w:r>
              <w:t>принявшего решение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85" w:rsidRDefault="004E5185">
            <w:pPr>
              <w:pStyle w:val="ConsPlusNormal"/>
              <w:jc w:val="center"/>
            </w:pPr>
            <w:r>
              <w:t>Сведения об</w:t>
            </w:r>
          </w:p>
          <w:p w:rsidR="004E5185" w:rsidRDefault="004E5185">
            <w:pPr>
              <w:pStyle w:val="ConsPlusNormal"/>
              <w:jc w:val="center"/>
            </w:pPr>
            <w:r>
              <w:t>электронной</w:t>
            </w:r>
          </w:p>
          <w:p w:rsidR="004E5185" w:rsidRDefault="004E5185">
            <w:pPr>
              <w:pStyle w:val="ConsPlusNormal"/>
              <w:jc w:val="center"/>
            </w:pPr>
            <w:r>
              <w:t>подписи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E5185" w:rsidRDefault="004E5185">
            <w:pPr>
              <w:pStyle w:val="ConsPlusNormal"/>
              <w:jc w:val="center"/>
            </w:pPr>
            <w:r>
              <w:t>И.О. Фамилия</w:t>
            </w:r>
          </w:p>
        </w:tc>
      </w:tr>
    </w:tbl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  <w:outlineLvl w:val="1"/>
      </w:pPr>
      <w:r>
        <w:lastRenderedPageBreak/>
        <w:t>Приложение 6</w:t>
      </w:r>
    </w:p>
    <w:p w:rsidR="004E5185" w:rsidRDefault="004E5185">
      <w:pPr>
        <w:pStyle w:val="ConsPlusNormal"/>
        <w:jc w:val="right"/>
      </w:pPr>
      <w:r>
        <w:t>к административному регламенту</w:t>
      </w:r>
    </w:p>
    <w:p w:rsidR="004E5185" w:rsidRDefault="004E5185">
      <w:pPr>
        <w:pStyle w:val="ConsPlusNormal"/>
        <w:jc w:val="right"/>
      </w:pPr>
      <w:r>
        <w:t>предоставления муниципальной услуги</w:t>
      </w:r>
    </w:p>
    <w:p w:rsidR="004E5185" w:rsidRDefault="004E5185">
      <w:pPr>
        <w:pStyle w:val="ConsPlusNormal"/>
        <w:jc w:val="right"/>
      </w:pPr>
      <w:r>
        <w:t>"Предоставление информации об объектах учета,</w:t>
      </w:r>
    </w:p>
    <w:p w:rsidR="004E5185" w:rsidRDefault="004E5185">
      <w:pPr>
        <w:pStyle w:val="ConsPlusNormal"/>
        <w:jc w:val="right"/>
      </w:pPr>
      <w:r>
        <w:t>содержащейся в реестре муниципального имущества"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</w:pPr>
      <w:bookmarkStart w:id="10" w:name="P622"/>
      <w:bookmarkEnd w:id="10"/>
      <w:r>
        <w:t>ОПИСАНИЕ</w:t>
      </w:r>
    </w:p>
    <w:p w:rsidR="004E5185" w:rsidRDefault="004E5185">
      <w:pPr>
        <w:pStyle w:val="ConsPlusTitle"/>
        <w:jc w:val="center"/>
      </w:pPr>
      <w:r>
        <w:t>АДМИНИСТРАТИВНЫХ ПРОЦЕДУР (АП) И АДМИНИСТРАТИВНЫХ ДЕЙСТВИЙ</w:t>
      </w:r>
    </w:p>
    <w:p w:rsidR="004E5185" w:rsidRDefault="004E5185">
      <w:pPr>
        <w:pStyle w:val="ConsPlusTitle"/>
        <w:jc w:val="center"/>
      </w:pPr>
      <w:r>
        <w:t>(АД)</w:t>
      </w:r>
    </w:p>
    <w:p w:rsidR="004E5185" w:rsidRDefault="004E518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14"/>
        <w:gridCol w:w="1871"/>
        <w:gridCol w:w="2891"/>
        <w:gridCol w:w="1871"/>
      </w:tblGrid>
      <w:tr w:rsidR="004E5185">
        <w:tc>
          <w:tcPr>
            <w:tcW w:w="624" w:type="dxa"/>
          </w:tcPr>
          <w:p w:rsidR="004E5185" w:rsidRDefault="004E518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814" w:type="dxa"/>
          </w:tcPr>
          <w:p w:rsidR="004E5185" w:rsidRDefault="004E5185">
            <w:pPr>
              <w:pStyle w:val="ConsPlusNormal"/>
              <w:jc w:val="center"/>
            </w:pPr>
            <w:r>
              <w:t>Место выполнения действия/ используемая ИС &lt;3&gt;</w:t>
            </w:r>
          </w:p>
        </w:tc>
        <w:tc>
          <w:tcPr>
            <w:tcW w:w="1871" w:type="dxa"/>
          </w:tcPr>
          <w:p w:rsidR="004E5185" w:rsidRDefault="004E5185">
            <w:pPr>
              <w:pStyle w:val="ConsPlusNormal"/>
              <w:jc w:val="center"/>
            </w:pPr>
            <w:r>
              <w:t>Процедуры &lt;4&gt;</w:t>
            </w:r>
          </w:p>
        </w:tc>
        <w:tc>
          <w:tcPr>
            <w:tcW w:w="2891" w:type="dxa"/>
          </w:tcPr>
          <w:p w:rsidR="004E5185" w:rsidRDefault="004E5185">
            <w:pPr>
              <w:pStyle w:val="ConsPlusNormal"/>
              <w:jc w:val="center"/>
            </w:pPr>
            <w:r>
              <w:t>Действия</w:t>
            </w:r>
          </w:p>
        </w:tc>
        <w:tc>
          <w:tcPr>
            <w:tcW w:w="1871" w:type="dxa"/>
          </w:tcPr>
          <w:p w:rsidR="004E5185" w:rsidRDefault="004E5185">
            <w:pPr>
              <w:pStyle w:val="ConsPlusNormal"/>
              <w:jc w:val="center"/>
            </w:pPr>
            <w:r>
              <w:t>Максимальный срок</w:t>
            </w:r>
          </w:p>
        </w:tc>
      </w:tr>
      <w:tr w:rsidR="004E5185">
        <w:tc>
          <w:tcPr>
            <w:tcW w:w="624" w:type="dxa"/>
          </w:tcPr>
          <w:p w:rsidR="004E5185" w:rsidRDefault="004E5185">
            <w:pPr>
              <w:pStyle w:val="ConsPlusNormal"/>
            </w:pPr>
            <w:r>
              <w:t>1.</w:t>
            </w:r>
          </w:p>
        </w:tc>
        <w:tc>
          <w:tcPr>
            <w:tcW w:w="1814" w:type="dxa"/>
          </w:tcPr>
          <w:p w:rsidR="004E5185" w:rsidRDefault="004E5185">
            <w:pPr>
              <w:pStyle w:val="ConsPlusNormal"/>
            </w:pPr>
            <w:r>
              <w:t>Пилотный субъект/ПГС &lt;5&gt;</w:t>
            </w:r>
          </w:p>
        </w:tc>
        <w:tc>
          <w:tcPr>
            <w:tcW w:w="1871" w:type="dxa"/>
            <w:vMerge w:val="restart"/>
          </w:tcPr>
          <w:p w:rsidR="004E5185" w:rsidRDefault="004E5185">
            <w:pPr>
              <w:pStyle w:val="ConsPlusNormal"/>
            </w:pPr>
            <w:r>
              <w:t>АП1. Проверка документов и регистрация заявления</w:t>
            </w:r>
          </w:p>
        </w:tc>
        <w:tc>
          <w:tcPr>
            <w:tcW w:w="2891" w:type="dxa"/>
          </w:tcPr>
          <w:p w:rsidR="004E5185" w:rsidRDefault="004E5185">
            <w:pPr>
              <w:pStyle w:val="ConsPlusNormal"/>
            </w:pPr>
            <w:r>
              <w:t>АД1.1. Контроль комплектности предоставленных документов</w:t>
            </w:r>
          </w:p>
        </w:tc>
        <w:tc>
          <w:tcPr>
            <w:tcW w:w="1871" w:type="dxa"/>
            <w:vMerge w:val="restart"/>
          </w:tcPr>
          <w:p w:rsidR="004E5185" w:rsidRDefault="004E5185">
            <w:pPr>
              <w:pStyle w:val="ConsPlusNormal"/>
            </w:pPr>
            <w:r>
              <w:t>до 1 рабочего дня &lt;*&gt; (не включается в срок предоставления услуги)</w:t>
            </w:r>
          </w:p>
        </w:tc>
      </w:tr>
      <w:tr w:rsidR="004E5185">
        <w:tc>
          <w:tcPr>
            <w:tcW w:w="624" w:type="dxa"/>
          </w:tcPr>
          <w:p w:rsidR="004E5185" w:rsidRDefault="004E5185">
            <w:pPr>
              <w:pStyle w:val="ConsPlusNormal"/>
            </w:pPr>
            <w:r>
              <w:t>2.</w:t>
            </w:r>
          </w:p>
        </w:tc>
        <w:tc>
          <w:tcPr>
            <w:tcW w:w="1814" w:type="dxa"/>
          </w:tcPr>
          <w:p w:rsidR="004E5185" w:rsidRDefault="004E5185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  <w:tc>
          <w:tcPr>
            <w:tcW w:w="2891" w:type="dxa"/>
          </w:tcPr>
          <w:p w:rsidR="004E5185" w:rsidRDefault="004E5185">
            <w:pPr>
              <w:pStyle w:val="ConsPlusNormal"/>
            </w:pPr>
            <w:r>
              <w:t>АД1.2. Подтверждение полномочий представителя заявителя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</w:tr>
      <w:tr w:rsidR="004E5185">
        <w:tc>
          <w:tcPr>
            <w:tcW w:w="624" w:type="dxa"/>
          </w:tcPr>
          <w:p w:rsidR="004E5185" w:rsidRDefault="004E5185">
            <w:pPr>
              <w:pStyle w:val="ConsPlusNormal"/>
            </w:pPr>
            <w:r>
              <w:t>3.</w:t>
            </w:r>
          </w:p>
        </w:tc>
        <w:tc>
          <w:tcPr>
            <w:tcW w:w="1814" w:type="dxa"/>
          </w:tcPr>
          <w:p w:rsidR="004E5185" w:rsidRDefault="004E5185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  <w:tc>
          <w:tcPr>
            <w:tcW w:w="2891" w:type="dxa"/>
          </w:tcPr>
          <w:p w:rsidR="004E5185" w:rsidRDefault="004E5185">
            <w:pPr>
              <w:pStyle w:val="ConsPlusNormal"/>
            </w:pPr>
            <w:r>
              <w:t>АД1.3. Регистрация заявления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</w:tr>
      <w:tr w:rsidR="004E5185">
        <w:tc>
          <w:tcPr>
            <w:tcW w:w="624" w:type="dxa"/>
            <w:vMerge w:val="restart"/>
          </w:tcPr>
          <w:p w:rsidR="004E5185" w:rsidRDefault="004E5185">
            <w:pPr>
              <w:pStyle w:val="ConsPlusNormal"/>
            </w:pPr>
            <w:r>
              <w:t>4.</w:t>
            </w:r>
          </w:p>
        </w:tc>
        <w:tc>
          <w:tcPr>
            <w:tcW w:w="1814" w:type="dxa"/>
            <w:vMerge w:val="restart"/>
          </w:tcPr>
          <w:p w:rsidR="004E5185" w:rsidRDefault="004E5185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</w:tcPr>
          <w:p w:rsidR="004E5185" w:rsidRDefault="004E5185">
            <w:pPr>
              <w:pStyle w:val="ConsPlusNormal"/>
            </w:pPr>
            <w:r>
              <w:t>АП2. Выставление начисления</w:t>
            </w:r>
          </w:p>
        </w:tc>
        <w:tc>
          <w:tcPr>
            <w:tcW w:w="2891" w:type="dxa"/>
          </w:tcPr>
          <w:p w:rsidR="004E5185" w:rsidRDefault="004E5185">
            <w:pPr>
              <w:pStyle w:val="ConsPlusNormal"/>
            </w:pPr>
            <w:r>
              <w:t>Выставление начисления для направления заявителю уведомления о необходимости внесения платы за предоставление выписки</w:t>
            </w:r>
          </w:p>
        </w:tc>
        <w:tc>
          <w:tcPr>
            <w:tcW w:w="1871" w:type="dxa"/>
            <w:vMerge w:val="restart"/>
          </w:tcPr>
          <w:p w:rsidR="004E5185" w:rsidRDefault="004E5185">
            <w:pPr>
              <w:pStyle w:val="ConsPlusNormal"/>
            </w:pPr>
            <w:r>
              <w:t>до 5 рабочих дней</w:t>
            </w:r>
          </w:p>
        </w:tc>
      </w:tr>
      <w:tr w:rsidR="004E5185">
        <w:tc>
          <w:tcPr>
            <w:tcW w:w="624" w:type="dxa"/>
            <w:vMerge/>
          </w:tcPr>
          <w:p w:rsidR="004E5185" w:rsidRDefault="004E5185">
            <w:pPr>
              <w:pStyle w:val="ConsPlusNormal"/>
            </w:pPr>
          </w:p>
        </w:tc>
        <w:tc>
          <w:tcPr>
            <w:tcW w:w="1814" w:type="dxa"/>
            <w:vMerge/>
          </w:tcPr>
          <w:p w:rsidR="004E5185" w:rsidRDefault="004E5185">
            <w:pPr>
              <w:pStyle w:val="ConsPlusNormal"/>
            </w:pPr>
          </w:p>
        </w:tc>
        <w:tc>
          <w:tcPr>
            <w:tcW w:w="1871" w:type="dxa"/>
            <w:vMerge w:val="restart"/>
          </w:tcPr>
          <w:p w:rsidR="004E5185" w:rsidRDefault="004E5185">
            <w:pPr>
              <w:pStyle w:val="ConsPlusNormal"/>
            </w:pPr>
            <w:r>
              <w:t>АП3. Получение сведений посредством СМЭВ</w:t>
            </w:r>
          </w:p>
          <w:p w:rsidR="004E5185" w:rsidRDefault="004E5185">
            <w:pPr>
              <w:pStyle w:val="ConsPlusNormal"/>
            </w:pPr>
            <w:r>
              <w:t>АП5. Рассмотрение документов и сведений</w:t>
            </w:r>
          </w:p>
          <w:p w:rsidR="004E5185" w:rsidRDefault="004E5185">
            <w:pPr>
              <w:pStyle w:val="ConsPlusNormal"/>
            </w:pPr>
            <w:r>
              <w:t>АП4. Принятие решения о предоставлении услуги</w:t>
            </w:r>
          </w:p>
        </w:tc>
        <w:tc>
          <w:tcPr>
            <w:tcW w:w="2891" w:type="dxa"/>
          </w:tcPr>
          <w:p w:rsidR="004E5185" w:rsidRDefault="004E5185">
            <w:pPr>
              <w:pStyle w:val="ConsPlusNormal"/>
            </w:pPr>
            <w:r>
              <w:t>АД1.4. Принятие решения об отказе в приеме документов АД2.1. Принятие решения о предоставлении услуги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</w:tr>
      <w:tr w:rsidR="004E5185">
        <w:tc>
          <w:tcPr>
            <w:tcW w:w="624" w:type="dxa"/>
          </w:tcPr>
          <w:p w:rsidR="004E5185" w:rsidRDefault="004E5185">
            <w:pPr>
              <w:pStyle w:val="ConsPlusNormal"/>
            </w:pPr>
            <w:r>
              <w:t>5.</w:t>
            </w:r>
          </w:p>
        </w:tc>
        <w:tc>
          <w:tcPr>
            <w:tcW w:w="1814" w:type="dxa"/>
          </w:tcPr>
          <w:p w:rsidR="004E5185" w:rsidRDefault="004E5185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  <w:tc>
          <w:tcPr>
            <w:tcW w:w="2891" w:type="dxa"/>
          </w:tcPr>
          <w:p w:rsidR="004E5185" w:rsidRDefault="004E5185">
            <w:pPr>
              <w:pStyle w:val="ConsPlusNormal"/>
            </w:pPr>
            <w:r>
              <w:t>АД2.2. Формирование решения о предоставлении услуги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</w:tr>
      <w:tr w:rsidR="004E5185">
        <w:tc>
          <w:tcPr>
            <w:tcW w:w="624" w:type="dxa"/>
          </w:tcPr>
          <w:p w:rsidR="004E5185" w:rsidRDefault="004E5185">
            <w:pPr>
              <w:pStyle w:val="ConsPlusNormal"/>
            </w:pPr>
            <w:r>
              <w:t>6</w:t>
            </w:r>
          </w:p>
        </w:tc>
        <w:tc>
          <w:tcPr>
            <w:tcW w:w="1814" w:type="dxa"/>
          </w:tcPr>
          <w:p w:rsidR="004E5185" w:rsidRDefault="004E5185">
            <w:pPr>
              <w:pStyle w:val="ConsPlusNormal"/>
            </w:pPr>
            <w:r>
              <w:t>Пилотный субъект/ПГС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  <w:tc>
          <w:tcPr>
            <w:tcW w:w="2891" w:type="dxa"/>
          </w:tcPr>
          <w:p w:rsidR="004E5185" w:rsidRDefault="004E5185">
            <w:pPr>
              <w:pStyle w:val="ConsPlusNormal"/>
            </w:pPr>
            <w:r>
              <w:t>АД2.3. Принятие решения об отказе в предоставлении услуги</w:t>
            </w:r>
          </w:p>
        </w:tc>
        <w:tc>
          <w:tcPr>
            <w:tcW w:w="1871" w:type="dxa"/>
            <w:vMerge/>
          </w:tcPr>
          <w:p w:rsidR="004E5185" w:rsidRDefault="004E5185">
            <w:pPr>
              <w:pStyle w:val="ConsPlusNormal"/>
            </w:pPr>
          </w:p>
        </w:tc>
      </w:tr>
    </w:tbl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r>
        <w:t>--------------------------------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&lt;3&gt; Информационная система.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&lt;4&gt; Полный перечень административных процедур и действий содержится в соответствующем справочнике.</w:t>
      </w:r>
    </w:p>
    <w:p w:rsidR="004E5185" w:rsidRDefault="004E5185">
      <w:pPr>
        <w:pStyle w:val="ConsPlusNormal"/>
        <w:spacing w:before="220"/>
        <w:ind w:firstLine="540"/>
        <w:jc w:val="both"/>
      </w:pPr>
      <w:r>
        <w:t>&lt;5&gt; Модуль выполнения участниками информационного взаимодействия административных процедур (действий) при предоставлении муниципальных и иных услуг, исполнении государственных, муниципальных и иных функций, содержащихся в разделах федерального реестра государственных и муниципальных услуг (функций).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  <w:bookmarkStart w:id="11" w:name="_GoBack"/>
      <w:bookmarkEnd w:id="11"/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jc w:val="right"/>
        <w:outlineLvl w:val="1"/>
      </w:pPr>
      <w:r>
        <w:t>Приложение 7</w:t>
      </w:r>
    </w:p>
    <w:p w:rsidR="004E5185" w:rsidRDefault="004E5185">
      <w:pPr>
        <w:pStyle w:val="ConsPlusNormal"/>
        <w:jc w:val="right"/>
      </w:pPr>
      <w:r>
        <w:t>к административному регламенту</w:t>
      </w:r>
    </w:p>
    <w:p w:rsidR="004E5185" w:rsidRDefault="004E5185">
      <w:pPr>
        <w:pStyle w:val="ConsPlusNormal"/>
        <w:jc w:val="right"/>
      </w:pPr>
      <w:r>
        <w:t>предоставления муниципальной услуги</w:t>
      </w:r>
    </w:p>
    <w:p w:rsidR="004E5185" w:rsidRDefault="004E5185">
      <w:pPr>
        <w:pStyle w:val="ConsPlusNormal"/>
        <w:jc w:val="right"/>
      </w:pPr>
      <w:r>
        <w:t>"Предоставление информации об объектах учета,</w:t>
      </w:r>
    </w:p>
    <w:p w:rsidR="004E5185" w:rsidRDefault="004E5185">
      <w:pPr>
        <w:pStyle w:val="ConsPlusNormal"/>
        <w:jc w:val="right"/>
      </w:pPr>
      <w:r>
        <w:t>содержащейся в реестре муниципального имущества"</w:t>
      </w: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Title"/>
        <w:jc w:val="center"/>
      </w:pPr>
      <w:bookmarkStart w:id="12" w:name="P673"/>
      <w:bookmarkEnd w:id="12"/>
      <w:r>
        <w:t>ПЕРЕЧЕНЬ</w:t>
      </w:r>
    </w:p>
    <w:p w:rsidR="004E5185" w:rsidRDefault="004E5185">
      <w:pPr>
        <w:pStyle w:val="ConsPlusTitle"/>
        <w:jc w:val="center"/>
      </w:pPr>
      <w:r>
        <w:t>ПРИЗНАКОВ ЗАЯВИТЕЛЕЙ</w:t>
      </w:r>
    </w:p>
    <w:p w:rsidR="004E5185" w:rsidRDefault="004E518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82"/>
        <w:gridCol w:w="4989"/>
      </w:tblGrid>
      <w:tr w:rsidR="004E5185">
        <w:tc>
          <w:tcPr>
            <w:tcW w:w="4082" w:type="dxa"/>
          </w:tcPr>
          <w:p w:rsidR="004E5185" w:rsidRDefault="004E5185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4989" w:type="dxa"/>
          </w:tcPr>
          <w:p w:rsidR="004E5185" w:rsidRDefault="004E5185">
            <w:pPr>
              <w:pStyle w:val="ConsPlusNormal"/>
              <w:jc w:val="center"/>
            </w:pPr>
            <w:r>
              <w:t>Значения признака заявителя</w:t>
            </w:r>
          </w:p>
        </w:tc>
      </w:tr>
      <w:tr w:rsidR="004E5185">
        <w:tc>
          <w:tcPr>
            <w:tcW w:w="4082" w:type="dxa"/>
          </w:tcPr>
          <w:p w:rsidR="004E5185" w:rsidRDefault="004E5185">
            <w:pPr>
              <w:pStyle w:val="ConsPlusNormal"/>
            </w:pPr>
            <w:r>
              <w:t>1. Категория заявителя</w:t>
            </w:r>
          </w:p>
        </w:tc>
        <w:tc>
          <w:tcPr>
            <w:tcW w:w="4989" w:type="dxa"/>
          </w:tcPr>
          <w:p w:rsidR="004E5185" w:rsidRDefault="004E5185">
            <w:pPr>
              <w:pStyle w:val="ConsPlusNormal"/>
            </w:pPr>
            <w:r>
              <w:t>2. Физическое лицо.</w:t>
            </w:r>
          </w:p>
          <w:p w:rsidR="004E5185" w:rsidRDefault="004E5185">
            <w:pPr>
              <w:pStyle w:val="ConsPlusNormal"/>
            </w:pPr>
            <w:r>
              <w:t>3. Юридическое лицо.</w:t>
            </w:r>
          </w:p>
          <w:p w:rsidR="004E5185" w:rsidRDefault="004E5185">
            <w:pPr>
              <w:pStyle w:val="ConsPlusNormal"/>
            </w:pPr>
            <w:r>
              <w:t>4. Индивидуальный предприниматель.</w:t>
            </w:r>
          </w:p>
        </w:tc>
      </w:tr>
      <w:tr w:rsidR="004E5185">
        <w:tc>
          <w:tcPr>
            <w:tcW w:w="4082" w:type="dxa"/>
          </w:tcPr>
          <w:p w:rsidR="004E5185" w:rsidRDefault="004E5185">
            <w:pPr>
              <w:pStyle w:val="ConsPlusNormal"/>
            </w:pPr>
            <w:r>
              <w:t>5. Кто обращается за услугой? (вопрос только для очного приема)</w:t>
            </w:r>
          </w:p>
        </w:tc>
        <w:tc>
          <w:tcPr>
            <w:tcW w:w="4989" w:type="dxa"/>
          </w:tcPr>
          <w:p w:rsidR="004E5185" w:rsidRDefault="004E5185">
            <w:pPr>
              <w:pStyle w:val="ConsPlusNormal"/>
            </w:pPr>
            <w:r>
              <w:t>6. Заявитель обратился лично</w:t>
            </w:r>
          </w:p>
          <w:p w:rsidR="004E5185" w:rsidRDefault="004E5185">
            <w:pPr>
              <w:pStyle w:val="ConsPlusNormal"/>
            </w:pPr>
            <w:r>
              <w:t>7. Обратился представитель заявителя</w:t>
            </w:r>
          </w:p>
        </w:tc>
      </w:tr>
      <w:tr w:rsidR="004E5185">
        <w:tc>
          <w:tcPr>
            <w:tcW w:w="4082" w:type="dxa"/>
          </w:tcPr>
          <w:p w:rsidR="004E5185" w:rsidRDefault="004E5185">
            <w:pPr>
              <w:pStyle w:val="ConsPlusNormal"/>
            </w:pPr>
            <w:r>
              <w:t>8. Выберите вид имущества, в отношении которого запрашивается выписка</w:t>
            </w:r>
          </w:p>
        </w:tc>
        <w:tc>
          <w:tcPr>
            <w:tcW w:w="4989" w:type="dxa"/>
          </w:tcPr>
          <w:p w:rsidR="004E5185" w:rsidRDefault="004E5185">
            <w:pPr>
              <w:pStyle w:val="ConsPlusNormal"/>
            </w:pPr>
            <w:r>
              <w:t>9. Недвижимое имущество</w:t>
            </w:r>
          </w:p>
          <w:p w:rsidR="004E5185" w:rsidRDefault="004E5185">
            <w:pPr>
              <w:pStyle w:val="ConsPlusNormal"/>
            </w:pPr>
            <w:r>
              <w:t>10. Движимое имущество</w:t>
            </w:r>
          </w:p>
          <w:p w:rsidR="004E5185" w:rsidRDefault="004E5185">
            <w:pPr>
              <w:pStyle w:val="ConsPlusNormal"/>
            </w:pPr>
            <w:r>
              <w:t>11. Государственные (муниципальные), унитарные предприятия и учреждения</w:t>
            </w:r>
          </w:p>
        </w:tc>
      </w:tr>
    </w:tbl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ind w:firstLine="540"/>
        <w:jc w:val="both"/>
      </w:pPr>
    </w:p>
    <w:p w:rsidR="004E5185" w:rsidRDefault="004E518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85889" w:rsidRDefault="00885889"/>
    <w:sectPr w:rsidR="00885889" w:rsidSect="004E5185">
      <w:pgSz w:w="11906" w:h="16838"/>
      <w:pgMar w:top="426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185"/>
    <w:rsid w:val="004E5185"/>
    <w:rsid w:val="0088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B3BD7"/>
  <w15:chartTrackingRefBased/>
  <w15:docId w15:val="{5209A345-CF8B-41F3-9375-82C053221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5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5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5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5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51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E51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51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518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4996" TargetMode="External"/><Relationship Id="rId13" Type="http://schemas.openxmlformats.org/officeDocument/2006/relationships/hyperlink" Target="https://login.consultant.ru/link/?req=doc&amp;base=RLAW926&amp;n=235823&amp;dst=100007" TargetMode="External"/><Relationship Id="rId18" Type="http://schemas.openxmlformats.org/officeDocument/2006/relationships/hyperlink" Target="https://login.consultant.ru/link/?req=doc&amp;base=RLAW926&amp;n=297044&amp;dst=100013" TargetMode="External"/><Relationship Id="rId26" Type="http://schemas.openxmlformats.org/officeDocument/2006/relationships/hyperlink" Target="https://login.consultant.ru/link/?req=doc&amp;base=RLAW926&amp;n=325359&amp;dst=10011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25359&amp;dst=100110" TargetMode="External"/><Relationship Id="rId7" Type="http://schemas.openxmlformats.org/officeDocument/2006/relationships/hyperlink" Target="https://login.consultant.ru/link/?req=doc&amp;base=RLAW926&amp;n=325359&amp;dst=100005" TargetMode="External"/><Relationship Id="rId12" Type="http://schemas.openxmlformats.org/officeDocument/2006/relationships/hyperlink" Target="https://login.consultant.ru/link/?req=doc&amp;base=RLAW926&amp;n=231481" TargetMode="External"/><Relationship Id="rId17" Type="http://schemas.openxmlformats.org/officeDocument/2006/relationships/hyperlink" Target="https://login.consultant.ru/link/?req=doc&amp;base=RLAW926&amp;n=325359&amp;dst=100005" TargetMode="External"/><Relationship Id="rId25" Type="http://schemas.openxmlformats.org/officeDocument/2006/relationships/hyperlink" Target="https://login.consultant.ru/link/?req=doc&amp;base=RLAW926&amp;n=299973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12595&amp;dst=100005" TargetMode="External"/><Relationship Id="rId20" Type="http://schemas.openxmlformats.org/officeDocument/2006/relationships/hyperlink" Target="https://login.consultant.ru/link/?req=doc&amp;base=RLAW926&amp;n=325359&amp;dst=100006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2595&amp;dst=100005" TargetMode="External"/><Relationship Id="rId11" Type="http://schemas.openxmlformats.org/officeDocument/2006/relationships/hyperlink" Target="https://login.consultant.ru/link/?req=doc&amp;base=RLAW926&amp;n=197823" TargetMode="External"/><Relationship Id="rId24" Type="http://schemas.openxmlformats.org/officeDocument/2006/relationships/hyperlink" Target="https://login.consultant.ru/link/?req=doc&amp;base=RLAW926&amp;n=312595&amp;dst=100005" TargetMode="External"/><Relationship Id="rId5" Type="http://schemas.openxmlformats.org/officeDocument/2006/relationships/hyperlink" Target="https://login.consultant.ru/link/?req=doc&amp;base=RLAW926&amp;n=299973&amp;dst=100005" TargetMode="External"/><Relationship Id="rId15" Type="http://schemas.openxmlformats.org/officeDocument/2006/relationships/hyperlink" Target="https://login.consultant.ru/link/?req=doc&amp;base=RLAW926&amp;n=299973&amp;dst=100005" TargetMode="External"/><Relationship Id="rId23" Type="http://schemas.openxmlformats.org/officeDocument/2006/relationships/hyperlink" Target="https://login.consultant.ru/link/?req=doc&amp;base=LAW&amp;n=494996&amp;dst=100383" TargetMode="External"/><Relationship Id="rId28" Type="http://schemas.openxmlformats.org/officeDocument/2006/relationships/image" Target="media/image1.wmf"/><Relationship Id="rId10" Type="http://schemas.openxmlformats.org/officeDocument/2006/relationships/hyperlink" Target="https://login.consultant.ru/link/?req=doc&amp;base=RLAW926&amp;n=246398" TargetMode="External"/><Relationship Id="rId19" Type="http://schemas.openxmlformats.org/officeDocument/2006/relationships/hyperlink" Target="https://login.consultant.ru/link/?req=doc&amp;base=LAW&amp;n=50837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6312&amp;dst=100382" TargetMode="External"/><Relationship Id="rId14" Type="http://schemas.openxmlformats.org/officeDocument/2006/relationships/hyperlink" Target="https://login.consultant.ru/link/?req=doc&amp;base=RLAW926&amp;n=244770&amp;dst=100011" TargetMode="External"/><Relationship Id="rId22" Type="http://schemas.openxmlformats.org/officeDocument/2006/relationships/hyperlink" Target="https://login.consultant.ru/link/?req=doc&amp;base=LAW&amp;n=494996&amp;dst=100382" TargetMode="External"/><Relationship Id="rId27" Type="http://schemas.openxmlformats.org/officeDocument/2006/relationships/hyperlink" Target="https://login.consultant.ru/link/?req=doc&amp;base=RLAW926&amp;n=325359&amp;dst=100112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7360</Words>
  <Characters>41953</Characters>
  <Application>Microsoft Office Word</Application>
  <DocSecurity>0</DocSecurity>
  <Lines>349</Lines>
  <Paragraphs>98</Paragraphs>
  <ScaleCrop>false</ScaleCrop>
  <Company/>
  <LinksUpToDate>false</LinksUpToDate>
  <CharactersWithSpaces>49215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2025-07-24T08:02:00Z</dcterms:created>
  <dcterms:modified xsi:type="dcterms:W3CDTF">2025-07-24T08:04:00Z</dcterms:modified>
</cp:coreProperties>
</file>